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AF9A" w14:textId="77777777" w:rsidR="00134CCF" w:rsidRPr="00DF1B67" w:rsidRDefault="0065300D" w:rsidP="00DF1B67">
      <w:pPr>
        <w:jc w:val="right"/>
        <w:rPr>
          <w:b/>
          <w:sz w:val="28"/>
          <w:szCs w:val="28"/>
        </w:rPr>
      </w:pPr>
      <w:r w:rsidRPr="00DF1B67">
        <w:rPr>
          <w:b/>
          <w:sz w:val="28"/>
          <w:szCs w:val="28"/>
        </w:rPr>
        <w:t>Проект</w:t>
      </w:r>
    </w:p>
    <w:p w14:paraId="6C337F35" w14:textId="77777777" w:rsidR="00134CCF" w:rsidRPr="00DF1B67" w:rsidRDefault="00134CCF" w:rsidP="00DF1B67">
      <w:pPr>
        <w:jc w:val="center"/>
        <w:rPr>
          <w:b/>
          <w:sz w:val="28"/>
          <w:szCs w:val="28"/>
        </w:rPr>
      </w:pPr>
    </w:p>
    <w:p w14:paraId="0EA41369" w14:textId="77777777" w:rsidR="00134CCF" w:rsidRPr="00DF1B67" w:rsidRDefault="00134CCF" w:rsidP="00DF1B67">
      <w:pPr>
        <w:jc w:val="center"/>
        <w:rPr>
          <w:b/>
          <w:sz w:val="28"/>
          <w:szCs w:val="28"/>
        </w:rPr>
      </w:pPr>
    </w:p>
    <w:p w14:paraId="47896010" w14:textId="77777777" w:rsidR="00D151E6" w:rsidRPr="00DF1B67" w:rsidRDefault="00D151E6" w:rsidP="00DF1B67">
      <w:pPr>
        <w:rPr>
          <w:sz w:val="27"/>
          <w:szCs w:val="27"/>
          <w:lang w:val="ky-KG"/>
        </w:rPr>
      </w:pPr>
    </w:p>
    <w:p w14:paraId="083506E2" w14:textId="77777777" w:rsidR="00C47BED" w:rsidRPr="00DF1B67" w:rsidRDefault="00C47BED" w:rsidP="00DF1B67">
      <w:pPr>
        <w:ind w:firstLine="708"/>
        <w:jc w:val="both"/>
        <w:rPr>
          <w:sz w:val="28"/>
          <w:szCs w:val="28"/>
        </w:rPr>
      </w:pPr>
    </w:p>
    <w:p w14:paraId="7555CB43" w14:textId="12CC1824" w:rsidR="00C47BED" w:rsidRPr="00DF1B67" w:rsidRDefault="00395FB5" w:rsidP="00395FB5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C47BED" w:rsidRPr="00DF1B67">
        <w:rPr>
          <w:b/>
          <w:sz w:val="28"/>
        </w:rPr>
        <w:t xml:space="preserve">Кыргыз </w:t>
      </w:r>
      <w:proofErr w:type="spellStart"/>
      <w:r w:rsidR="00C47BED" w:rsidRPr="00DF1B67">
        <w:rPr>
          <w:b/>
          <w:sz w:val="28"/>
        </w:rPr>
        <w:t>Республикасынын</w:t>
      </w:r>
      <w:proofErr w:type="spellEnd"/>
      <w:r w:rsidR="00C47BED" w:rsidRPr="00DF1B67">
        <w:rPr>
          <w:b/>
          <w:sz w:val="28"/>
        </w:rPr>
        <w:t xml:space="preserve"> </w:t>
      </w:r>
      <w:proofErr w:type="spellStart"/>
      <w:r w:rsidR="00C47BED" w:rsidRPr="00DF1B67">
        <w:rPr>
          <w:b/>
          <w:sz w:val="28"/>
        </w:rPr>
        <w:t>Министрлер</w:t>
      </w:r>
      <w:proofErr w:type="spellEnd"/>
      <w:r w:rsidR="00C47BED" w:rsidRPr="00DF1B67">
        <w:rPr>
          <w:b/>
          <w:sz w:val="28"/>
        </w:rPr>
        <w:t xml:space="preserve"> </w:t>
      </w:r>
      <w:proofErr w:type="spellStart"/>
      <w:r w:rsidR="00C47BED" w:rsidRPr="00DF1B67">
        <w:rPr>
          <w:b/>
          <w:sz w:val="28"/>
        </w:rPr>
        <w:t>Кабинетинин</w:t>
      </w:r>
      <w:proofErr w:type="spellEnd"/>
      <w:r w:rsidR="00C47BED" w:rsidRPr="00DF1B67">
        <w:rPr>
          <w:b/>
          <w:sz w:val="28"/>
        </w:rPr>
        <w:t xml:space="preserve"> «Кыргыз</w:t>
      </w:r>
    </w:p>
    <w:p w14:paraId="7763CE42" w14:textId="77777777" w:rsidR="00C47BED" w:rsidRPr="00DF1B67" w:rsidRDefault="00C47BED" w:rsidP="00DF1B67">
      <w:pPr>
        <w:spacing w:after="240"/>
        <w:jc w:val="center"/>
        <w:rPr>
          <w:b/>
          <w:sz w:val="28"/>
        </w:rPr>
      </w:pPr>
      <w:proofErr w:type="spellStart"/>
      <w:r w:rsidRPr="00DF1B67">
        <w:rPr>
          <w:b/>
          <w:sz w:val="28"/>
        </w:rPr>
        <w:t>Республикасынын</w:t>
      </w:r>
      <w:proofErr w:type="spellEnd"/>
      <w:r w:rsidRPr="00DF1B67">
        <w:rPr>
          <w:b/>
          <w:sz w:val="28"/>
        </w:rPr>
        <w:t xml:space="preserve"> </w:t>
      </w:r>
      <w:r w:rsidR="00E10ED9" w:rsidRPr="00DF1B67">
        <w:rPr>
          <w:b/>
          <w:sz w:val="28"/>
          <w:szCs w:val="28"/>
          <w:shd w:val="clear" w:color="auto" w:fill="FFFFFF" w:themeFill="background1"/>
          <w:lang w:val="ky-KG"/>
        </w:rPr>
        <w:t>Өкмөтүнүн</w:t>
      </w:r>
      <w:r w:rsidRPr="00DF1B67">
        <w:t xml:space="preserve"> </w:t>
      </w:r>
      <w:r w:rsidRPr="00DF1B67">
        <w:rPr>
          <w:b/>
          <w:sz w:val="28"/>
        </w:rPr>
        <w:t>20</w:t>
      </w:r>
      <w:r w:rsidR="00B9078B" w:rsidRPr="00DF1B67">
        <w:rPr>
          <w:b/>
          <w:sz w:val="28"/>
        </w:rPr>
        <w:t>12</w:t>
      </w:r>
      <w:r w:rsidRPr="00DF1B67">
        <w:rPr>
          <w:b/>
          <w:sz w:val="28"/>
        </w:rPr>
        <w:t xml:space="preserve">-жылдын </w:t>
      </w:r>
      <w:r w:rsidR="00B9078B" w:rsidRPr="00DF1B67">
        <w:rPr>
          <w:b/>
          <w:sz w:val="28"/>
        </w:rPr>
        <w:t>18</w:t>
      </w:r>
      <w:r w:rsidRPr="00DF1B67">
        <w:rPr>
          <w:b/>
          <w:sz w:val="28"/>
        </w:rPr>
        <w:t>-</w:t>
      </w:r>
      <w:r w:rsidR="00B9078B" w:rsidRPr="00DF1B67">
        <w:rPr>
          <w:b/>
          <w:sz w:val="28"/>
        </w:rPr>
        <w:t>февралын</w:t>
      </w:r>
      <w:r w:rsidRPr="00DF1B67">
        <w:rPr>
          <w:b/>
          <w:sz w:val="28"/>
        </w:rPr>
        <w:t>дагы</w:t>
      </w:r>
      <w:r w:rsidR="00B9078B" w:rsidRPr="00DF1B67">
        <w:rPr>
          <w:b/>
          <w:sz w:val="28"/>
        </w:rPr>
        <w:t xml:space="preserve"> № 108</w:t>
      </w:r>
      <w:r w:rsidRPr="00DF1B67">
        <w:rPr>
          <w:b/>
          <w:sz w:val="28"/>
        </w:rPr>
        <w:t xml:space="preserve"> «</w:t>
      </w:r>
      <w:proofErr w:type="spellStart"/>
      <w:r w:rsidR="00B9078B" w:rsidRPr="00DF1B67">
        <w:rPr>
          <w:b/>
          <w:sz w:val="28"/>
        </w:rPr>
        <w:t>Ишкердик</w:t>
      </w:r>
      <w:proofErr w:type="spellEnd"/>
      <w:r w:rsidR="00B9078B" w:rsidRPr="00DF1B67">
        <w:rPr>
          <w:b/>
          <w:sz w:val="28"/>
        </w:rPr>
        <w:t xml:space="preserve"> </w:t>
      </w:r>
      <w:proofErr w:type="spellStart"/>
      <w:r w:rsidR="00B9078B" w:rsidRPr="00DF1B67">
        <w:rPr>
          <w:b/>
          <w:sz w:val="28"/>
        </w:rPr>
        <w:t>иш-аракетти</w:t>
      </w:r>
      <w:proofErr w:type="spellEnd"/>
      <w:r w:rsidR="00B9078B" w:rsidRPr="00DF1B67">
        <w:rPr>
          <w:b/>
          <w:sz w:val="28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жүзөгө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ашырууда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тобокелдик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даражасын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баалоо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критерийлерин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бекитүү</w:t>
      </w:r>
      <w:proofErr w:type="spellEnd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="00B9078B" w:rsidRPr="00DF1B67">
        <w:rPr>
          <w:b/>
          <w:bCs/>
          <w:spacing w:val="5"/>
          <w:sz w:val="28"/>
          <w:szCs w:val="28"/>
          <w:shd w:val="clear" w:color="auto" w:fill="FFFFFF"/>
        </w:rPr>
        <w:t>жөнүндө</w:t>
      </w:r>
      <w:proofErr w:type="spellEnd"/>
      <w:r w:rsidRPr="00DF1B67">
        <w:rPr>
          <w:b/>
          <w:sz w:val="28"/>
        </w:rPr>
        <w:t xml:space="preserve">» </w:t>
      </w:r>
      <w:r w:rsidRPr="00DF1B67">
        <w:rPr>
          <w:b/>
          <w:sz w:val="28"/>
          <w:szCs w:val="28"/>
          <w:lang w:val="ky-KG"/>
        </w:rPr>
        <w:t>токтомуна өзгөртүүлөрдү киргизүү тууралуу</w:t>
      </w:r>
      <w:r w:rsidRPr="00DF1B67">
        <w:rPr>
          <w:b/>
          <w:sz w:val="28"/>
        </w:rPr>
        <w:t xml:space="preserve">» </w:t>
      </w:r>
      <w:proofErr w:type="spellStart"/>
      <w:r w:rsidRPr="00DF1B67">
        <w:rPr>
          <w:b/>
          <w:sz w:val="28"/>
        </w:rPr>
        <w:t>токтомунун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долбооруна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жөнгө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салуучу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таасирди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талдоо</w:t>
      </w:r>
      <w:proofErr w:type="spellEnd"/>
      <w:r w:rsidRPr="00DF1B67">
        <w:rPr>
          <w:b/>
          <w:sz w:val="28"/>
        </w:rPr>
        <w:t xml:space="preserve"> (ЖТТ) </w:t>
      </w:r>
      <w:proofErr w:type="spellStart"/>
      <w:r w:rsidRPr="00DF1B67">
        <w:rPr>
          <w:b/>
          <w:sz w:val="28"/>
        </w:rPr>
        <w:t>жүргүзүү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боюнча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жумушчу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топту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түзүү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жөнүндө</w:t>
      </w:r>
      <w:proofErr w:type="spellEnd"/>
    </w:p>
    <w:p w14:paraId="4AECC32C" w14:textId="6C880B1E" w:rsidR="00C47BED" w:rsidRPr="00DF1B67" w:rsidRDefault="00C47BED" w:rsidP="00DF1B67">
      <w:pPr>
        <w:spacing w:after="240"/>
        <w:ind w:firstLine="708"/>
        <w:jc w:val="both"/>
        <w:rPr>
          <w:sz w:val="28"/>
        </w:rPr>
      </w:pPr>
      <w:r w:rsidRPr="00DF1B67">
        <w:rPr>
          <w:sz w:val="28"/>
        </w:rPr>
        <w:t xml:space="preserve">Кыргыз </w:t>
      </w:r>
      <w:proofErr w:type="spellStart"/>
      <w:r w:rsidRPr="00DF1B67">
        <w:rPr>
          <w:sz w:val="28"/>
        </w:rPr>
        <w:t>Республикасынын</w:t>
      </w:r>
      <w:proofErr w:type="spellEnd"/>
      <w:r w:rsidRPr="00DF1B67">
        <w:rPr>
          <w:sz w:val="28"/>
        </w:rPr>
        <w:t xml:space="preserve"> </w:t>
      </w:r>
      <w:r w:rsidR="00353C96">
        <w:rPr>
          <w:sz w:val="28"/>
        </w:rPr>
        <w:t xml:space="preserve">2019-жылдын 20-июлундагы № 241 </w:t>
      </w:r>
      <w:r w:rsidRPr="00DF1B67">
        <w:rPr>
          <w:sz w:val="28"/>
        </w:rPr>
        <w:t xml:space="preserve">"Кыргыз </w:t>
      </w:r>
      <w:proofErr w:type="spellStart"/>
      <w:r w:rsidRPr="00DF1B67">
        <w:rPr>
          <w:sz w:val="28"/>
        </w:rPr>
        <w:t>Республикасынын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ченемдик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укуктук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актылары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жөнүндө</w:t>
      </w:r>
      <w:proofErr w:type="spellEnd"/>
      <w:r w:rsidRPr="00DF1B67">
        <w:rPr>
          <w:sz w:val="28"/>
        </w:rPr>
        <w:t xml:space="preserve">" </w:t>
      </w:r>
      <w:proofErr w:type="spellStart"/>
      <w:r w:rsidRPr="00DF1B67">
        <w:rPr>
          <w:sz w:val="28"/>
        </w:rPr>
        <w:t>мыйзамынын</w:t>
      </w:r>
      <w:proofErr w:type="spellEnd"/>
      <w:r w:rsidRPr="00DF1B67">
        <w:rPr>
          <w:sz w:val="28"/>
        </w:rPr>
        <w:t xml:space="preserve"> 19-беренесине, Кыргыз </w:t>
      </w:r>
      <w:proofErr w:type="spellStart"/>
      <w:r w:rsidRPr="00DF1B67">
        <w:rPr>
          <w:sz w:val="28"/>
        </w:rPr>
        <w:t>Республикасынын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Министрлер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Кабинетинин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токтому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менен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бекитилген</w:t>
      </w:r>
      <w:proofErr w:type="spellEnd"/>
      <w:r w:rsidRPr="00DF1B67">
        <w:rPr>
          <w:sz w:val="28"/>
        </w:rPr>
        <w:t xml:space="preserve"> Кыргыз </w:t>
      </w:r>
      <w:proofErr w:type="spellStart"/>
      <w:r w:rsidRPr="00DF1B67">
        <w:rPr>
          <w:sz w:val="28"/>
        </w:rPr>
        <w:t>Республикасынын</w:t>
      </w:r>
      <w:proofErr w:type="spellEnd"/>
      <w:r w:rsidRPr="00DF1B67">
        <w:rPr>
          <w:sz w:val="28"/>
        </w:rPr>
        <w:t xml:space="preserve"> Энергетик</w:t>
      </w:r>
      <w:r w:rsidR="00BE364F">
        <w:rPr>
          <w:sz w:val="28"/>
        </w:rPr>
        <w:t xml:space="preserve">а </w:t>
      </w:r>
      <w:proofErr w:type="spellStart"/>
      <w:r w:rsidR="00BE364F">
        <w:rPr>
          <w:sz w:val="28"/>
        </w:rPr>
        <w:t>министрлиги</w:t>
      </w:r>
      <w:proofErr w:type="spellEnd"/>
      <w:r w:rsidR="00BE364F">
        <w:rPr>
          <w:sz w:val="28"/>
        </w:rPr>
        <w:t xml:space="preserve"> </w:t>
      </w:r>
      <w:proofErr w:type="spellStart"/>
      <w:r w:rsidR="00BE364F">
        <w:rPr>
          <w:sz w:val="28"/>
        </w:rPr>
        <w:t>жөнүндө</w:t>
      </w:r>
      <w:proofErr w:type="spellEnd"/>
      <w:r w:rsidR="00BE364F">
        <w:rPr>
          <w:sz w:val="28"/>
        </w:rPr>
        <w:t xml:space="preserve"> </w:t>
      </w:r>
      <w:proofErr w:type="spellStart"/>
      <w:r w:rsidR="00BE364F">
        <w:rPr>
          <w:sz w:val="28"/>
        </w:rPr>
        <w:t>жобонун</w:t>
      </w:r>
      <w:proofErr w:type="spellEnd"/>
      <w:r w:rsidR="00BE364F">
        <w:rPr>
          <w:sz w:val="28"/>
        </w:rPr>
        <w:t xml:space="preserve"> 1</w:t>
      </w:r>
      <w:r w:rsidR="006B59EE">
        <w:rPr>
          <w:sz w:val="28"/>
        </w:rPr>
        <w:t>5</w:t>
      </w:r>
      <w:r w:rsidRPr="00DF1B67">
        <w:rPr>
          <w:sz w:val="28"/>
        </w:rPr>
        <w:t>-</w:t>
      </w:r>
      <w:r w:rsidR="006B59EE">
        <w:rPr>
          <w:sz w:val="28"/>
        </w:rPr>
        <w:t>пунктуна</w:t>
      </w:r>
      <w:r w:rsidRPr="00DF1B67">
        <w:rPr>
          <w:sz w:val="28"/>
        </w:rPr>
        <w:t xml:space="preserve">, Кыргыз </w:t>
      </w:r>
      <w:proofErr w:type="spellStart"/>
      <w:r w:rsidRPr="00DF1B67">
        <w:rPr>
          <w:sz w:val="28"/>
        </w:rPr>
        <w:t>Республикасынын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Өкмөтүнүн</w:t>
      </w:r>
      <w:proofErr w:type="spellEnd"/>
      <w:r w:rsidRPr="00DF1B67">
        <w:rPr>
          <w:sz w:val="28"/>
        </w:rPr>
        <w:t xml:space="preserve"> 202</w:t>
      </w:r>
      <w:r w:rsidR="00353C96">
        <w:rPr>
          <w:sz w:val="28"/>
        </w:rPr>
        <w:t>2</w:t>
      </w:r>
      <w:r w:rsidRPr="00DF1B67">
        <w:rPr>
          <w:sz w:val="28"/>
        </w:rPr>
        <w:t xml:space="preserve">-жылдын </w:t>
      </w:r>
      <w:r w:rsidR="00353C96">
        <w:rPr>
          <w:sz w:val="28"/>
        </w:rPr>
        <w:t>10</w:t>
      </w:r>
      <w:r w:rsidRPr="00DF1B67">
        <w:rPr>
          <w:sz w:val="28"/>
        </w:rPr>
        <w:t>-</w:t>
      </w:r>
      <w:r w:rsidR="00353C96">
        <w:rPr>
          <w:sz w:val="28"/>
        </w:rPr>
        <w:t>августун</w:t>
      </w:r>
      <w:r w:rsidRPr="00DF1B67">
        <w:rPr>
          <w:sz w:val="28"/>
        </w:rPr>
        <w:t xml:space="preserve">дагы № </w:t>
      </w:r>
      <w:r w:rsidR="00353C96">
        <w:rPr>
          <w:sz w:val="28"/>
        </w:rPr>
        <w:t>44</w:t>
      </w:r>
      <w:r w:rsidRPr="00DF1B67">
        <w:rPr>
          <w:sz w:val="28"/>
        </w:rPr>
        <w:t xml:space="preserve">4 </w:t>
      </w:r>
      <w:proofErr w:type="spellStart"/>
      <w:r w:rsidRPr="00DF1B67">
        <w:rPr>
          <w:sz w:val="28"/>
        </w:rPr>
        <w:t>токтому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менен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бекитилген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ишкердик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субъекттеринин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ишине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ченемдик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укуктук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актылардын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жөнгө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салуу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таасирин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талдоо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жүргүзүү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методикасына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sz w:val="28"/>
        </w:rPr>
        <w:t>ылайык</w:t>
      </w:r>
      <w:proofErr w:type="spellEnd"/>
      <w:r w:rsidRPr="00DF1B67">
        <w:rPr>
          <w:sz w:val="28"/>
        </w:rPr>
        <w:t xml:space="preserve"> </w:t>
      </w:r>
      <w:proofErr w:type="spellStart"/>
      <w:r w:rsidRPr="00DF1B67">
        <w:rPr>
          <w:b/>
          <w:sz w:val="28"/>
        </w:rPr>
        <w:t>буйрук</w:t>
      </w:r>
      <w:proofErr w:type="spellEnd"/>
      <w:r w:rsidRPr="00DF1B67">
        <w:rPr>
          <w:b/>
          <w:sz w:val="28"/>
        </w:rPr>
        <w:t xml:space="preserve"> </w:t>
      </w:r>
      <w:proofErr w:type="spellStart"/>
      <w:r w:rsidRPr="00DF1B67">
        <w:rPr>
          <w:b/>
          <w:sz w:val="28"/>
        </w:rPr>
        <w:t>кылам</w:t>
      </w:r>
      <w:proofErr w:type="spellEnd"/>
      <w:r w:rsidRPr="00DF1B67">
        <w:rPr>
          <w:b/>
          <w:sz w:val="28"/>
        </w:rPr>
        <w:t>:</w:t>
      </w:r>
    </w:p>
    <w:p w14:paraId="780838EF" w14:textId="77777777" w:rsidR="00C47BED" w:rsidRPr="00DF1B67" w:rsidRDefault="00C9685F" w:rsidP="00DF1B67">
      <w:pPr>
        <w:pStyle w:val="a3"/>
        <w:numPr>
          <w:ilvl w:val="0"/>
          <w:numId w:val="5"/>
        </w:numPr>
        <w:ind w:left="0" w:firstLine="708"/>
        <w:jc w:val="both"/>
        <w:rPr>
          <w:sz w:val="28"/>
        </w:rPr>
      </w:pPr>
      <w:r w:rsidRPr="00DF1B67">
        <w:rPr>
          <w:sz w:val="28"/>
          <w:shd w:val="clear" w:color="auto" w:fill="FFFFFF" w:themeFill="background1"/>
        </w:rPr>
        <w:t xml:space="preserve">Кыргыз </w:t>
      </w:r>
      <w:proofErr w:type="spellStart"/>
      <w:r w:rsidRPr="00DF1B67">
        <w:rPr>
          <w:sz w:val="28"/>
          <w:shd w:val="clear" w:color="auto" w:fill="FFFFFF" w:themeFill="background1"/>
        </w:rPr>
        <w:t>Республикасынын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Министрлер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Кабинетинин</w:t>
      </w:r>
      <w:proofErr w:type="spellEnd"/>
      <w:r w:rsidRPr="00DF1B67">
        <w:rPr>
          <w:sz w:val="28"/>
          <w:shd w:val="clear" w:color="auto" w:fill="FFFFFF" w:themeFill="background1"/>
        </w:rPr>
        <w:t xml:space="preserve"> «Кыргыз </w:t>
      </w:r>
      <w:proofErr w:type="spellStart"/>
      <w:r w:rsidRPr="00DF1B67">
        <w:rPr>
          <w:sz w:val="28"/>
          <w:shd w:val="clear" w:color="auto" w:fill="FFFFFF" w:themeFill="background1"/>
        </w:rPr>
        <w:t>Республикасынын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r w:rsidRPr="00DF1B67">
        <w:rPr>
          <w:sz w:val="28"/>
          <w:szCs w:val="28"/>
          <w:shd w:val="clear" w:color="auto" w:fill="FFFFFF" w:themeFill="background1"/>
          <w:lang w:val="ky-KG"/>
        </w:rPr>
        <w:t>Өкмөтүнүн</w:t>
      </w:r>
      <w:r w:rsidRPr="00DF1B67">
        <w:rPr>
          <w:shd w:val="clear" w:color="auto" w:fill="FFFFFF" w:themeFill="background1"/>
        </w:rPr>
        <w:t xml:space="preserve"> </w:t>
      </w:r>
      <w:r w:rsidRPr="00DF1B67">
        <w:rPr>
          <w:sz w:val="28"/>
          <w:shd w:val="clear" w:color="auto" w:fill="FFFFFF" w:themeFill="background1"/>
        </w:rPr>
        <w:t>2012-жылдын 18-февралындагы № 108 «</w:t>
      </w:r>
      <w:proofErr w:type="spellStart"/>
      <w:r w:rsidRPr="00DF1B67">
        <w:rPr>
          <w:sz w:val="28"/>
          <w:shd w:val="clear" w:color="auto" w:fill="FFFFFF" w:themeFill="background1"/>
        </w:rPr>
        <w:t>Ишкердик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иш-аракетти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жүзөгө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ашырууда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тобокелдик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даражасын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баалоо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критерийлерин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бекитүү</w:t>
      </w:r>
      <w:proofErr w:type="spellEnd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F1B67">
        <w:rPr>
          <w:bCs/>
          <w:spacing w:val="5"/>
          <w:sz w:val="28"/>
          <w:szCs w:val="28"/>
          <w:shd w:val="clear" w:color="auto" w:fill="FFFFFF" w:themeFill="background1"/>
        </w:rPr>
        <w:t>жөнүндө</w:t>
      </w:r>
      <w:proofErr w:type="spellEnd"/>
      <w:r w:rsidRPr="00DF1B67">
        <w:rPr>
          <w:sz w:val="28"/>
          <w:shd w:val="clear" w:color="auto" w:fill="FFFFFF" w:themeFill="background1"/>
        </w:rPr>
        <w:t xml:space="preserve">» </w:t>
      </w:r>
      <w:r w:rsidRPr="00DF1B67">
        <w:rPr>
          <w:sz w:val="28"/>
          <w:szCs w:val="28"/>
          <w:shd w:val="clear" w:color="auto" w:fill="FFFFFF" w:themeFill="background1"/>
          <w:lang w:val="ky-KG"/>
        </w:rPr>
        <w:t>токтомуна өзгөртүүлөрдү киргизүү тууралуу</w:t>
      </w:r>
      <w:r w:rsidRPr="00DF1B67">
        <w:rPr>
          <w:sz w:val="28"/>
          <w:shd w:val="clear" w:color="auto" w:fill="FFFFFF" w:themeFill="background1"/>
        </w:rPr>
        <w:t xml:space="preserve">» </w:t>
      </w:r>
      <w:proofErr w:type="spellStart"/>
      <w:r w:rsidRPr="00DF1B67">
        <w:rPr>
          <w:sz w:val="28"/>
          <w:shd w:val="clear" w:color="auto" w:fill="FFFFFF" w:themeFill="background1"/>
        </w:rPr>
        <w:t>токтомунун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долбооруна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жөнгө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салуучу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таасирди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талдоо</w:t>
      </w:r>
      <w:proofErr w:type="spellEnd"/>
      <w:r w:rsidRPr="00DF1B67">
        <w:rPr>
          <w:sz w:val="28"/>
          <w:shd w:val="clear" w:color="auto" w:fill="FFFFFF" w:themeFill="background1"/>
        </w:rPr>
        <w:t xml:space="preserve"> (ЖТТ) </w:t>
      </w:r>
      <w:proofErr w:type="spellStart"/>
      <w:r w:rsidRPr="00DF1B67">
        <w:rPr>
          <w:sz w:val="28"/>
          <w:shd w:val="clear" w:color="auto" w:fill="FFFFFF" w:themeFill="background1"/>
        </w:rPr>
        <w:t>жүргүзүү</w:t>
      </w:r>
      <w:proofErr w:type="spellEnd"/>
      <w:r w:rsidRPr="00DF1B67">
        <w:rPr>
          <w:sz w:val="28"/>
          <w:shd w:val="clear" w:color="auto" w:fill="FFFFFF" w:themeFill="background1"/>
        </w:rPr>
        <w:t xml:space="preserve"> </w:t>
      </w:r>
      <w:proofErr w:type="spellStart"/>
      <w:r w:rsidRPr="00DF1B67">
        <w:rPr>
          <w:sz w:val="28"/>
          <w:shd w:val="clear" w:color="auto" w:fill="FFFFFF" w:themeFill="background1"/>
        </w:rPr>
        <w:t>боюнча</w:t>
      </w:r>
      <w:proofErr w:type="spellEnd"/>
      <w:r w:rsidRPr="00DF1B67">
        <w:rPr>
          <w:b/>
          <w:sz w:val="28"/>
          <w:shd w:val="clear" w:color="auto" w:fill="FFFFFF" w:themeFill="background1"/>
        </w:rPr>
        <w:t xml:space="preserve"> </w:t>
      </w:r>
      <w:r w:rsidR="00C47BED" w:rsidRPr="00DF1B67">
        <w:rPr>
          <w:sz w:val="28"/>
          <w:szCs w:val="28"/>
          <w:shd w:val="clear" w:color="auto" w:fill="FFFFFF" w:themeFill="background1"/>
          <w:lang w:val="ky-KG"/>
        </w:rPr>
        <w:t>төмөндөгүдөй</w:t>
      </w:r>
      <w:r w:rsidR="00C47BED" w:rsidRPr="00DF1B67">
        <w:rPr>
          <w:sz w:val="28"/>
          <w:szCs w:val="28"/>
          <w:lang w:val="ky-KG"/>
        </w:rPr>
        <w:t xml:space="preserve"> курамда жумушчу топ түзүлсүн:</w:t>
      </w:r>
    </w:p>
    <w:p w14:paraId="6E7D33BD" w14:textId="77777777" w:rsidR="00C47BED" w:rsidRPr="00DF1B67" w:rsidRDefault="00C47BED" w:rsidP="00DF1B67">
      <w:pPr>
        <w:ind w:firstLine="708"/>
        <w:jc w:val="both"/>
        <w:rPr>
          <w:sz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  <w:t xml:space="preserve">Абакиров А. С. – </w:t>
      </w:r>
      <w:r w:rsidRPr="00DF1B67">
        <w:rPr>
          <w:sz w:val="28"/>
          <w:lang w:val="ky-KG"/>
        </w:rPr>
        <w:t>Кыргыз Республикасынын Энергетика министрлигине караштуу Отун-энергетикалык комплекси</w:t>
      </w:r>
      <w:r w:rsidR="00353C96">
        <w:rPr>
          <w:sz w:val="28"/>
          <w:lang w:val="ky-KG"/>
        </w:rPr>
        <w:t>н</w:t>
      </w:r>
      <w:r w:rsidRPr="00DF1B67">
        <w:rPr>
          <w:sz w:val="28"/>
          <w:lang w:val="ky-KG"/>
        </w:rPr>
        <w:t xml:space="preserve"> жөнгө салуу боюнча департаменттин лицензиялоо жана контролдоо </w:t>
      </w:r>
      <w:r w:rsidRPr="00DF1B67">
        <w:rPr>
          <w:sz w:val="28"/>
          <w:szCs w:val="28"/>
          <w:lang w:val="ky-KG"/>
        </w:rPr>
        <w:t>башкармалыгынын</w:t>
      </w:r>
      <w:r w:rsidRPr="00DF1B67">
        <w:rPr>
          <w:sz w:val="28"/>
          <w:lang w:val="ky-KG"/>
        </w:rPr>
        <w:t xml:space="preserve"> </w:t>
      </w:r>
      <w:r w:rsidR="00A82010">
        <w:rPr>
          <w:sz w:val="28"/>
          <w:lang w:val="ky-KG"/>
        </w:rPr>
        <w:t>башчысы</w:t>
      </w:r>
      <w:r w:rsidR="00353C96">
        <w:rPr>
          <w:sz w:val="28"/>
          <w:lang w:val="ky-KG"/>
        </w:rPr>
        <w:t xml:space="preserve"> (жумушчу топтун жетекчиси)</w:t>
      </w:r>
      <w:r w:rsidRPr="00DF1B67">
        <w:rPr>
          <w:sz w:val="28"/>
          <w:lang w:val="ky-KG"/>
        </w:rPr>
        <w:t>;</w:t>
      </w:r>
    </w:p>
    <w:p w14:paraId="5436D0DF" w14:textId="77777777" w:rsidR="00C47BED" w:rsidRPr="00DF1B67" w:rsidRDefault="00C47BED" w:rsidP="00DF1B67">
      <w:pPr>
        <w:ind w:firstLine="708"/>
        <w:jc w:val="both"/>
        <w:rPr>
          <w:sz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</w:r>
      <w:r w:rsidRPr="00DF1B67">
        <w:rPr>
          <w:sz w:val="28"/>
          <w:lang w:val="ky-KG"/>
        </w:rPr>
        <w:t>Адамбеков А.Р. – Кыргыз Республикасынын Энергетика министрлигине караштуу Отун-энергетикалык комплекси</w:t>
      </w:r>
      <w:r w:rsidR="00353C96">
        <w:rPr>
          <w:sz w:val="28"/>
          <w:lang w:val="ky-KG"/>
        </w:rPr>
        <w:t>н</w:t>
      </w:r>
      <w:r w:rsidRPr="00DF1B67">
        <w:rPr>
          <w:sz w:val="28"/>
          <w:lang w:val="ky-KG"/>
        </w:rPr>
        <w:t xml:space="preserve"> жөнгө салуу боюнча департаменттин лицензиялоо жана контролдоо </w:t>
      </w:r>
      <w:r w:rsidRPr="00DF1B67">
        <w:rPr>
          <w:sz w:val="28"/>
          <w:szCs w:val="28"/>
          <w:lang w:val="ky-KG"/>
        </w:rPr>
        <w:t>башкармалыгынын</w:t>
      </w:r>
      <w:r w:rsidRPr="00DF1B67">
        <w:rPr>
          <w:sz w:val="28"/>
          <w:lang w:val="ky-KG"/>
        </w:rPr>
        <w:t xml:space="preserve"> башкы адиси;</w:t>
      </w:r>
    </w:p>
    <w:p w14:paraId="55F7D48D" w14:textId="77777777" w:rsidR="00C9685F" w:rsidRPr="00DF1B67" w:rsidRDefault="00C9685F" w:rsidP="00DF1B67">
      <w:pPr>
        <w:ind w:firstLine="708"/>
        <w:jc w:val="both"/>
        <w:rPr>
          <w:sz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  <w:t xml:space="preserve">Далбаев Н. М. – </w:t>
      </w:r>
      <w:r w:rsidRPr="00DF1B67">
        <w:rPr>
          <w:sz w:val="28"/>
          <w:lang w:val="ky-KG"/>
        </w:rPr>
        <w:t xml:space="preserve">Кыргыз Республикасынын Энергетика министрлигине караштуу </w:t>
      </w:r>
      <w:r w:rsidRPr="00DF1B67">
        <w:rPr>
          <w:sz w:val="28"/>
          <w:szCs w:val="28"/>
          <w:lang w:val="ky-KG"/>
        </w:rPr>
        <w:t>Отун-энергетикалык комплекси</w:t>
      </w:r>
      <w:r w:rsidR="00353C96">
        <w:rPr>
          <w:sz w:val="28"/>
          <w:szCs w:val="28"/>
          <w:lang w:val="ky-KG"/>
        </w:rPr>
        <w:t>н</w:t>
      </w:r>
      <w:r w:rsidRPr="00DF1B67">
        <w:rPr>
          <w:sz w:val="28"/>
          <w:szCs w:val="28"/>
          <w:lang w:val="ky-KG"/>
        </w:rPr>
        <w:t xml:space="preserve"> жөнгө салуу боюнча </w:t>
      </w:r>
      <w:r w:rsidRPr="00DF1B67">
        <w:rPr>
          <w:sz w:val="28"/>
          <w:lang w:val="ky-KG"/>
        </w:rPr>
        <w:t xml:space="preserve">департаменттин лицензиялоо жана контролдоо </w:t>
      </w:r>
      <w:r w:rsidRPr="00DF1B67">
        <w:rPr>
          <w:sz w:val="28"/>
          <w:szCs w:val="28"/>
          <w:lang w:val="ky-KG"/>
        </w:rPr>
        <w:t>башкармалыгынын</w:t>
      </w:r>
      <w:r w:rsidRPr="00DF1B67">
        <w:rPr>
          <w:sz w:val="28"/>
          <w:lang w:val="ky-KG"/>
        </w:rPr>
        <w:t xml:space="preserve"> башкы адиси;</w:t>
      </w:r>
    </w:p>
    <w:p w14:paraId="1FA20163" w14:textId="77777777" w:rsidR="00C47BED" w:rsidRPr="00DF1B67" w:rsidRDefault="00C47BED" w:rsidP="00DF1B67">
      <w:pPr>
        <w:ind w:firstLine="708"/>
        <w:jc w:val="both"/>
        <w:rPr>
          <w:sz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</w:r>
      <w:r w:rsidR="00C9685F" w:rsidRPr="00DF1B67">
        <w:rPr>
          <w:sz w:val="28"/>
          <w:szCs w:val="28"/>
          <w:lang w:val="ky-KG"/>
        </w:rPr>
        <w:t xml:space="preserve">Эгемберди у. Б. </w:t>
      </w:r>
      <w:r w:rsidR="00C9685F" w:rsidRPr="00DF1B67">
        <w:rPr>
          <w:sz w:val="28"/>
          <w:lang w:val="ky-KG"/>
        </w:rPr>
        <w:t xml:space="preserve">– Кыргыз Республикасынын Энергетика министрлигине караштуу Отун-энергетикалык комплексин жөнгө салуу боюнча департаменттин </w:t>
      </w:r>
      <w:r w:rsidR="00C9685F" w:rsidRPr="00DF1B67">
        <w:rPr>
          <w:sz w:val="28"/>
          <w:szCs w:val="28"/>
          <w:lang w:val="ky-KG"/>
        </w:rPr>
        <w:t>мониторинг жана комплекстүү талдоо башкармалыгынын</w:t>
      </w:r>
      <w:r w:rsidR="00A82010">
        <w:rPr>
          <w:sz w:val="28"/>
          <w:lang w:val="ky-KG"/>
        </w:rPr>
        <w:t xml:space="preserve"> башчысы</w:t>
      </w:r>
      <w:r w:rsidR="00C9685F" w:rsidRPr="00DF1B67">
        <w:rPr>
          <w:sz w:val="28"/>
          <w:szCs w:val="28"/>
          <w:lang w:val="ky-KG"/>
        </w:rPr>
        <w:t>;</w:t>
      </w:r>
    </w:p>
    <w:p w14:paraId="251BF67A" w14:textId="77777777" w:rsidR="00C47BED" w:rsidRPr="00DF1B67" w:rsidRDefault="00C47BED" w:rsidP="00DF1B67">
      <w:pPr>
        <w:ind w:firstLine="708"/>
        <w:jc w:val="both"/>
        <w:rPr>
          <w:sz w:val="28"/>
          <w:szCs w:val="28"/>
          <w:lang w:val="ky-KG"/>
        </w:rPr>
      </w:pPr>
      <w:r w:rsidRPr="00DF1B67">
        <w:rPr>
          <w:sz w:val="28"/>
          <w:szCs w:val="28"/>
          <w:lang w:val="ky-KG"/>
        </w:rPr>
        <w:lastRenderedPageBreak/>
        <w:t>–</w:t>
      </w:r>
      <w:r w:rsidRPr="00DF1B67">
        <w:rPr>
          <w:sz w:val="28"/>
          <w:szCs w:val="28"/>
          <w:lang w:val="ky-KG"/>
        </w:rPr>
        <w:tab/>
      </w:r>
      <w:r w:rsidR="00C9685F" w:rsidRPr="00DF1B67">
        <w:rPr>
          <w:sz w:val="28"/>
          <w:szCs w:val="28"/>
          <w:lang w:val="ky-KG"/>
        </w:rPr>
        <w:t xml:space="preserve">Уркунчиев Ч.К. </w:t>
      </w:r>
      <w:r w:rsidR="00C9685F" w:rsidRPr="00DF1B67">
        <w:rPr>
          <w:sz w:val="28"/>
          <w:lang w:val="ky-KG"/>
        </w:rPr>
        <w:t>– Кыргыз Республикасынын Энергетика министрлигине караштуу Отун-энергетикалык комплексин жөнгө салуу боюнча департаменттин укуктук колдоо бөлүмүнүн башчысы;</w:t>
      </w:r>
    </w:p>
    <w:p w14:paraId="3CCB730C" w14:textId="77777777" w:rsidR="00C47BED" w:rsidRPr="00DF1B67" w:rsidRDefault="00C47BED" w:rsidP="00DF1B67">
      <w:pPr>
        <w:ind w:firstLine="708"/>
        <w:jc w:val="both"/>
        <w:rPr>
          <w:sz w:val="28"/>
          <w:szCs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  <w:t xml:space="preserve">Омурбекова А. О. – </w:t>
      </w:r>
      <w:r w:rsidRPr="00DF1B67">
        <w:rPr>
          <w:sz w:val="28"/>
          <w:lang w:val="ky-KG"/>
        </w:rPr>
        <w:t xml:space="preserve">Кыргыз Республикасынын Энергетика министрлигине караштуу </w:t>
      </w:r>
      <w:r w:rsidRPr="00DF1B67">
        <w:rPr>
          <w:sz w:val="28"/>
          <w:szCs w:val="28"/>
          <w:lang w:val="ky-KG"/>
        </w:rPr>
        <w:t>Отун-энергетикалык комплекси</w:t>
      </w:r>
      <w:r w:rsidR="00353C96">
        <w:rPr>
          <w:sz w:val="28"/>
          <w:szCs w:val="28"/>
          <w:lang w:val="ky-KG"/>
        </w:rPr>
        <w:t>н</w:t>
      </w:r>
      <w:r w:rsidRPr="00DF1B67">
        <w:rPr>
          <w:sz w:val="28"/>
          <w:szCs w:val="28"/>
          <w:lang w:val="ky-KG"/>
        </w:rPr>
        <w:t xml:space="preserve"> жөнгө салуу боюнча </w:t>
      </w:r>
      <w:r w:rsidRPr="00DF1B67">
        <w:rPr>
          <w:sz w:val="28"/>
          <w:lang w:val="ky-KG"/>
        </w:rPr>
        <w:t>департаменттин</w:t>
      </w:r>
      <w:r w:rsidRPr="00DF1B67">
        <w:rPr>
          <w:sz w:val="28"/>
          <w:szCs w:val="28"/>
          <w:lang w:val="ky-KG"/>
        </w:rPr>
        <w:t xml:space="preserve"> лицензиялоо жана контролдоо башкармалыгынын жетектөөчү адиси;</w:t>
      </w:r>
    </w:p>
    <w:p w14:paraId="64096D32" w14:textId="77777777" w:rsidR="004F3758" w:rsidRDefault="00C9685F" w:rsidP="004F3758">
      <w:pPr>
        <w:ind w:firstLine="708"/>
        <w:jc w:val="both"/>
        <w:rPr>
          <w:sz w:val="28"/>
          <w:szCs w:val="28"/>
          <w:lang w:val="ky-KG"/>
        </w:rPr>
      </w:pPr>
      <w:r w:rsidRPr="00DF1B67">
        <w:rPr>
          <w:sz w:val="28"/>
          <w:szCs w:val="28"/>
          <w:lang w:val="ky-KG"/>
        </w:rPr>
        <w:t>–</w:t>
      </w:r>
      <w:r w:rsidRPr="00DF1B67">
        <w:rPr>
          <w:sz w:val="28"/>
          <w:szCs w:val="28"/>
          <w:lang w:val="ky-KG"/>
        </w:rPr>
        <w:tab/>
        <w:t xml:space="preserve">Низамбаев Ж. Т. – </w:t>
      </w:r>
      <w:r w:rsidRPr="00DF1B67">
        <w:rPr>
          <w:sz w:val="28"/>
          <w:lang w:val="ky-KG"/>
        </w:rPr>
        <w:t xml:space="preserve">Кыргыз Республикасынын Энергетика министрлигине караштуу </w:t>
      </w:r>
      <w:r w:rsidRPr="00DF1B67">
        <w:rPr>
          <w:sz w:val="28"/>
          <w:szCs w:val="28"/>
          <w:lang w:val="ky-KG"/>
        </w:rPr>
        <w:t>Отун-энергетикалык комплекси</w:t>
      </w:r>
      <w:r w:rsidR="00353C96">
        <w:rPr>
          <w:sz w:val="28"/>
          <w:szCs w:val="28"/>
          <w:lang w:val="ky-KG"/>
        </w:rPr>
        <w:t>н</w:t>
      </w:r>
      <w:r w:rsidRPr="00DF1B67">
        <w:rPr>
          <w:sz w:val="28"/>
          <w:szCs w:val="28"/>
          <w:lang w:val="ky-KG"/>
        </w:rPr>
        <w:t xml:space="preserve"> жөнгө салуу боюнча </w:t>
      </w:r>
      <w:r w:rsidRPr="00DF1B67">
        <w:rPr>
          <w:sz w:val="28"/>
          <w:lang w:val="ky-KG"/>
        </w:rPr>
        <w:t>департаменттин</w:t>
      </w:r>
      <w:r w:rsidRPr="00DF1B67">
        <w:rPr>
          <w:sz w:val="28"/>
          <w:szCs w:val="28"/>
          <w:lang w:val="ky-KG"/>
        </w:rPr>
        <w:t xml:space="preserve"> лицензиялоо жана контролдоо башкармалыгынын жетектөөчү адиси;</w:t>
      </w:r>
    </w:p>
    <w:p w14:paraId="58AF0F33" w14:textId="77777777" w:rsidR="004F3758" w:rsidRPr="004F3758" w:rsidRDefault="004F3758" w:rsidP="004F3758">
      <w:pPr>
        <w:ind w:firstLine="708"/>
        <w:jc w:val="both"/>
        <w:rPr>
          <w:sz w:val="28"/>
          <w:szCs w:val="28"/>
          <w:lang w:val="ky-KG"/>
        </w:rPr>
      </w:pPr>
      <w:r w:rsidRPr="004F3758">
        <w:rPr>
          <w:sz w:val="28"/>
          <w:szCs w:val="28"/>
          <w:lang w:val="ky-KG"/>
        </w:rPr>
        <w:t>–</w:t>
      </w:r>
      <w:r w:rsidRPr="004F3758">
        <w:rPr>
          <w:sz w:val="28"/>
          <w:szCs w:val="28"/>
          <w:lang w:val="ky-KG"/>
        </w:rPr>
        <w:tab/>
        <w:t xml:space="preserve">Абдыкеримов А.А.  </w:t>
      </w:r>
      <w:r w:rsidRPr="00DF1B67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 xml:space="preserve"> Кыргыз Республикасынын Энергетика министрлигинин электр энергетикасындагы мамлекеттик саясат башкармалыгынын жетект</w:t>
      </w:r>
      <w:r w:rsidRPr="00DF1B67">
        <w:rPr>
          <w:sz w:val="28"/>
          <w:szCs w:val="28"/>
          <w:lang w:val="ky-KG"/>
        </w:rPr>
        <w:t>өө</w:t>
      </w:r>
      <w:r>
        <w:rPr>
          <w:sz w:val="28"/>
          <w:szCs w:val="28"/>
          <w:lang w:val="ky-KG"/>
        </w:rPr>
        <w:t>ч</w:t>
      </w:r>
      <w:r w:rsidRPr="004F3758">
        <w:rPr>
          <w:sz w:val="28"/>
          <w:lang w:val="ky-KG"/>
        </w:rPr>
        <w:t>ү</w:t>
      </w:r>
      <w:r>
        <w:rPr>
          <w:sz w:val="28"/>
          <w:lang w:val="ky-KG"/>
        </w:rPr>
        <w:t xml:space="preserve"> адисинин м.а.;</w:t>
      </w:r>
    </w:p>
    <w:p w14:paraId="4EE6F0EB" w14:textId="77777777" w:rsidR="00C9685F" w:rsidRPr="00F70E48" w:rsidRDefault="00C9685F" w:rsidP="00DF1B67">
      <w:pPr>
        <w:shd w:val="clear" w:color="auto" w:fill="FFFFFF" w:themeFill="background1"/>
        <w:ind w:firstLine="709"/>
        <w:jc w:val="both"/>
        <w:rPr>
          <w:sz w:val="28"/>
          <w:szCs w:val="28"/>
          <w:lang w:val="ky-KG"/>
        </w:rPr>
      </w:pPr>
      <w:r w:rsidRPr="0058665F">
        <w:rPr>
          <w:sz w:val="28"/>
          <w:szCs w:val="28"/>
          <w:lang w:val="ky-KG"/>
        </w:rPr>
        <w:t>–</w:t>
      </w:r>
      <w:r w:rsidRPr="0058665F">
        <w:rPr>
          <w:sz w:val="28"/>
          <w:szCs w:val="28"/>
          <w:lang w:val="ky-KG"/>
        </w:rPr>
        <w:tab/>
        <w:t xml:space="preserve">Кожомбердиева А. М. – </w:t>
      </w:r>
      <w:r w:rsidRPr="00DF1B67">
        <w:rPr>
          <w:sz w:val="28"/>
          <w:szCs w:val="28"/>
          <w:lang w:val="ky-KG"/>
        </w:rPr>
        <w:t>«Улуттук энергетикалык холдинг компаниясы» ачык акционердик коомунун</w:t>
      </w:r>
      <w:r w:rsidRPr="0058665F">
        <w:rPr>
          <w:sz w:val="28"/>
          <w:szCs w:val="28"/>
          <w:lang w:val="ky-KG"/>
        </w:rPr>
        <w:t xml:space="preserve"> экономикалык пландоо, </w:t>
      </w:r>
      <w:r w:rsidR="0058665F" w:rsidRPr="0058665F">
        <w:rPr>
          <w:sz w:val="28"/>
          <w:szCs w:val="28"/>
          <w:lang w:val="ky-KG"/>
        </w:rPr>
        <w:t>талдоо</w:t>
      </w:r>
      <w:r w:rsidRPr="0058665F">
        <w:rPr>
          <w:sz w:val="28"/>
          <w:szCs w:val="28"/>
          <w:lang w:val="ky-KG"/>
        </w:rPr>
        <w:t xml:space="preserve"> </w:t>
      </w:r>
      <w:r w:rsidRPr="00F70E48">
        <w:rPr>
          <w:sz w:val="28"/>
          <w:szCs w:val="28"/>
          <w:lang w:val="ky-KG"/>
        </w:rPr>
        <w:t xml:space="preserve">жана </w:t>
      </w:r>
      <w:r w:rsidR="0058665F" w:rsidRPr="00F70E48">
        <w:rPr>
          <w:sz w:val="28"/>
          <w:szCs w:val="28"/>
          <w:lang w:val="ky-KG"/>
        </w:rPr>
        <w:t>сатып алуу</w:t>
      </w:r>
      <w:r w:rsidR="00E87099" w:rsidRPr="00F70E48">
        <w:rPr>
          <w:sz w:val="28"/>
          <w:szCs w:val="28"/>
          <w:lang w:val="ky-KG"/>
        </w:rPr>
        <w:t xml:space="preserve"> башкармалыгынын эксперти;</w:t>
      </w:r>
    </w:p>
    <w:p w14:paraId="0CB5359A" w14:textId="77777777" w:rsidR="00C9685F" w:rsidRPr="00F70E48" w:rsidRDefault="00C9685F" w:rsidP="00F70E48">
      <w:pPr>
        <w:ind w:firstLine="708"/>
        <w:jc w:val="both"/>
        <w:rPr>
          <w:sz w:val="28"/>
          <w:szCs w:val="28"/>
          <w:lang w:val="ky-KG"/>
        </w:rPr>
      </w:pPr>
      <w:r w:rsidRPr="00F70E48">
        <w:rPr>
          <w:sz w:val="28"/>
          <w:szCs w:val="28"/>
          <w:lang w:val="ky-KG"/>
        </w:rPr>
        <w:t>–</w:t>
      </w:r>
      <w:r w:rsidRPr="00F70E48">
        <w:rPr>
          <w:sz w:val="28"/>
          <w:szCs w:val="28"/>
          <w:lang w:val="ky-KG"/>
        </w:rPr>
        <w:tab/>
        <w:t xml:space="preserve">Нарбаева С. Т. – </w:t>
      </w:r>
      <w:r w:rsidR="00DE604E" w:rsidRPr="00F70E48">
        <w:rPr>
          <w:sz w:val="28"/>
          <w:szCs w:val="28"/>
          <w:lang w:val="ky-KG"/>
        </w:rPr>
        <w:t xml:space="preserve">«Кыргызстан улуттук электр тармагы» ачык акционердик коомунун финансылык-экономикалык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бөл</w:t>
      </w:r>
      <w:r w:rsidR="00DE604E" w:rsidRPr="00F70E48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 xml:space="preserve">үмүнүн </w:t>
      </w:r>
      <w:r w:rsidR="00BF1FD0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 xml:space="preserve">башчысы </w:t>
      </w:r>
      <w:r w:rsidR="00DE604E" w:rsidRPr="00F70E48">
        <w:rPr>
          <w:sz w:val="28"/>
          <w:szCs w:val="28"/>
          <w:lang w:val="ky-KG"/>
        </w:rPr>
        <w:t>(маакулдаш</w:t>
      </w:r>
      <w:r w:rsidR="00F70E48" w:rsidRPr="00F70E48">
        <w:rPr>
          <w:sz w:val="28"/>
          <w:szCs w:val="28"/>
          <w:lang w:val="ky-KG"/>
        </w:rPr>
        <w:t>уу боюнча</w:t>
      </w:r>
      <w:r w:rsidRPr="00F70E48">
        <w:rPr>
          <w:sz w:val="28"/>
          <w:szCs w:val="28"/>
          <w:lang w:val="ky-KG"/>
        </w:rPr>
        <w:t xml:space="preserve">); </w:t>
      </w:r>
    </w:p>
    <w:p w14:paraId="1ED5FA56" w14:textId="77777777" w:rsidR="00C9685F" w:rsidRPr="00F70E48" w:rsidRDefault="00C9685F" w:rsidP="00F70E48">
      <w:pPr>
        <w:ind w:firstLine="708"/>
        <w:jc w:val="both"/>
        <w:rPr>
          <w:sz w:val="28"/>
          <w:szCs w:val="28"/>
          <w:lang w:val="ky-KG"/>
        </w:rPr>
      </w:pPr>
      <w:r w:rsidRPr="00F70E48">
        <w:rPr>
          <w:sz w:val="28"/>
          <w:szCs w:val="28"/>
          <w:lang w:val="ky-KG"/>
        </w:rPr>
        <w:t>–</w:t>
      </w:r>
      <w:r w:rsidRPr="00F70E48">
        <w:rPr>
          <w:sz w:val="28"/>
          <w:szCs w:val="28"/>
          <w:lang w:val="ky-KG"/>
        </w:rPr>
        <w:tab/>
        <w:t>Осмонова А. Ж. –</w:t>
      </w:r>
      <w:r w:rsidR="00DE604E" w:rsidRPr="00F70E48">
        <w:rPr>
          <w:sz w:val="28"/>
          <w:szCs w:val="28"/>
          <w:lang w:val="ky-KG"/>
        </w:rPr>
        <w:t xml:space="preserve"> «Кыргызстан улуттук электр тармагы» ачык акционердик коомунун электроэнергетиканы ишке ашыруу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бөл</w:t>
      </w:r>
      <w:r w:rsidR="00DE604E" w:rsidRPr="00F70E48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үмүнүн</w:t>
      </w:r>
      <w:r w:rsidRPr="00F70E48">
        <w:rPr>
          <w:sz w:val="28"/>
          <w:szCs w:val="28"/>
          <w:shd w:val="clear" w:color="auto" w:fill="FFFFFF" w:themeFill="background1"/>
          <w:lang w:val="ky-KG"/>
        </w:rPr>
        <w:t xml:space="preserve">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башкы</w:t>
      </w:r>
      <w:r w:rsidR="00DE604E" w:rsidRPr="00F70E48">
        <w:rPr>
          <w:sz w:val="28"/>
          <w:szCs w:val="28"/>
          <w:lang w:val="ky-KG"/>
        </w:rPr>
        <w:t xml:space="preserve"> адиси (</w:t>
      </w:r>
      <w:r w:rsidR="00F70E48" w:rsidRPr="00F70E48">
        <w:rPr>
          <w:sz w:val="28"/>
          <w:szCs w:val="28"/>
          <w:lang w:val="ky-KG"/>
        </w:rPr>
        <w:t>маакулдашуу боюнча</w:t>
      </w:r>
      <w:r w:rsidR="00DE604E" w:rsidRPr="00F70E48">
        <w:rPr>
          <w:sz w:val="28"/>
          <w:szCs w:val="28"/>
          <w:lang w:val="ky-KG"/>
        </w:rPr>
        <w:t>)</w:t>
      </w:r>
      <w:r w:rsidR="00801653" w:rsidRPr="00F70E48">
        <w:rPr>
          <w:sz w:val="28"/>
          <w:szCs w:val="28"/>
          <w:lang w:val="ky-KG"/>
        </w:rPr>
        <w:t>;</w:t>
      </w:r>
    </w:p>
    <w:p w14:paraId="11F18139" w14:textId="77777777" w:rsidR="00C9685F" w:rsidRPr="00F70E48" w:rsidRDefault="00C9685F" w:rsidP="00F70E48">
      <w:pPr>
        <w:ind w:firstLine="708"/>
        <w:jc w:val="both"/>
        <w:rPr>
          <w:sz w:val="28"/>
          <w:szCs w:val="28"/>
          <w:lang w:val="ky-KG"/>
        </w:rPr>
      </w:pPr>
      <w:r w:rsidRPr="00F70E48">
        <w:rPr>
          <w:sz w:val="28"/>
          <w:szCs w:val="28"/>
          <w:lang w:val="ky-KG"/>
        </w:rPr>
        <w:t>–</w:t>
      </w:r>
      <w:r w:rsidRPr="00F70E48">
        <w:rPr>
          <w:sz w:val="28"/>
          <w:szCs w:val="28"/>
          <w:lang w:val="ky-KG"/>
        </w:rPr>
        <w:tab/>
        <w:t xml:space="preserve">Аалиева Г. М. – </w:t>
      </w:r>
      <w:r w:rsidR="00DE604E" w:rsidRPr="00F70E48">
        <w:rPr>
          <w:sz w:val="28"/>
          <w:szCs w:val="28"/>
          <w:lang w:val="ky-KG"/>
        </w:rPr>
        <w:t>«Электр станциялар</w:t>
      </w:r>
      <w:r w:rsidR="00F70E48" w:rsidRPr="00F70E48">
        <w:rPr>
          <w:sz w:val="28"/>
          <w:szCs w:val="28"/>
          <w:lang w:val="ky-KG"/>
        </w:rPr>
        <w:t>ы</w:t>
      </w:r>
      <w:r w:rsidR="00DE604E" w:rsidRPr="00F70E48">
        <w:rPr>
          <w:sz w:val="28"/>
          <w:szCs w:val="28"/>
          <w:lang w:val="ky-KG"/>
        </w:rPr>
        <w:t xml:space="preserve">» ачык акционердик коомунун пландоо жана экономикалык талдоо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бөл</w:t>
      </w:r>
      <w:r w:rsidR="00DE604E" w:rsidRPr="00F70E48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 xml:space="preserve">үмүнүн </w:t>
      </w:r>
      <w:r w:rsidR="00BF1FD0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башчысы</w:t>
      </w:r>
      <w:r w:rsidR="00DE604E" w:rsidRPr="00F70E48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 xml:space="preserve">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(</w:t>
      </w:r>
      <w:r w:rsidR="00F70E48" w:rsidRPr="00F70E48">
        <w:rPr>
          <w:sz w:val="28"/>
          <w:szCs w:val="28"/>
          <w:lang w:val="ky-KG"/>
        </w:rPr>
        <w:t>маакулдашуу боюнча</w:t>
      </w:r>
      <w:r w:rsidR="00DE604E" w:rsidRPr="00F70E48">
        <w:rPr>
          <w:sz w:val="28"/>
          <w:szCs w:val="28"/>
          <w:lang w:val="ky-KG"/>
        </w:rPr>
        <w:t xml:space="preserve">); </w:t>
      </w:r>
    </w:p>
    <w:p w14:paraId="78F72239" w14:textId="77777777" w:rsidR="00C9685F" w:rsidRPr="00F70E48" w:rsidRDefault="00C9685F" w:rsidP="00F70E48">
      <w:pPr>
        <w:ind w:firstLine="708"/>
        <w:jc w:val="both"/>
        <w:rPr>
          <w:sz w:val="28"/>
          <w:szCs w:val="28"/>
          <w:lang w:val="ky-KG"/>
        </w:rPr>
      </w:pPr>
      <w:r w:rsidRPr="00F70E48">
        <w:rPr>
          <w:sz w:val="28"/>
          <w:szCs w:val="28"/>
          <w:lang w:val="ky-KG"/>
        </w:rPr>
        <w:t>–</w:t>
      </w:r>
      <w:r w:rsidRPr="00F70E48">
        <w:rPr>
          <w:sz w:val="28"/>
          <w:szCs w:val="28"/>
          <w:lang w:val="ky-KG"/>
        </w:rPr>
        <w:tab/>
        <w:t xml:space="preserve">Назеков К. А. – </w:t>
      </w:r>
      <w:r w:rsidR="00DE604E" w:rsidRPr="00F70E48">
        <w:rPr>
          <w:sz w:val="28"/>
          <w:szCs w:val="28"/>
          <w:lang w:val="ky-KG"/>
        </w:rPr>
        <w:t>«Электр станциялар</w:t>
      </w:r>
      <w:r w:rsidR="00F70E48" w:rsidRPr="00F70E48">
        <w:rPr>
          <w:sz w:val="28"/>
          <w:szCs w:val="28"/>
          <w:lang w:val="ky-KG"/>
        </w:rPr>
        <w:t>ы</w:t>
      </w:r>
      <w:r w:rsidR="00DE604E" w:rsidRPr="00F70E48">
        <w:rPr>
          <w:sz w:val="28"/>
          <w:szCs w:val="28"/>
          <w:lang w:val="ky-KG"/>
        </w:rPr>
        <w:t xml:space="preserve">» ачык акционердик коомунун финансылык контролдоо жана талдоо 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>бөл</w:t>
      </w:r>
      <w:r w:rsidR="00DE604E" w:rsidRPr="00F70E48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 xml:space="preserve">үмүнүн </w:t>
      </w:r>
      <w:r w:rsidR="00BF1FD0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башчысы</w:t>
      </w:r>
      <w:r w:rsidR="00DE604E" w:rsidRPr="00F70E48">
        <w:rPr>
          <w:bCs/>
          <w:spacing w:val="5"/>
          <w:sz w:val="28"/>
          <w:szCs w:val="28"/>
          <w:shd w:val="clear" w:color="auto" w:fill="FFFF00"/>
          <w:lang w:val="ky-KG"/>
        </w:rPr>
        <w:t xml:space="preserve"> </w:t>
      </w:r>
      <w:r w:rsidR="00DE604E" w:rsidRPr="00F70E48">
        <w:rPr>
          <w:sz w:val="28"/>
          <w:szCs w:val="28"/>
          <w:lang w:val="ky-KG"/>
        </w:rPr>
        <w:t>(</w:t>
      </w:r>
      <w:r w:rsidR="00F70E48" w:rsidRPr="00F70E48">
        <w:rPr>
          <w:sz w:val="28"/>
          <w:szCs w:val="28"/>
          <w:lang w:val="ky-KG"/>
        </w:rPr>
        <w:t>маакулдашуу боюнча</w:t>
      </w:r>
      <w:r w:rsidR="00DE604E" w:rsidRPr="00F70E48">
        <w:rPr>
          <w:sz w:val="28"/>
          <w:szCs w:val="28"/>
          <w:lang w:val="ky-KG"/>
        </w:rPr>
        <w:t>);</w:t>
      </w:r>
    </w:p>
    <w:p w14:paraId="3BE8DF97" w14:textId="77777777" w:rsidR="00C9685F" w:rsidRPr="00F70E48" w:rsidRDefault="00C9685F" w:rsidP="00F70E48">
      <w:pPr>
        <w:ind w:firstLine="708"/>
        <w:jc w:val="both"/>
        <w:rPr>
          <w:sz w:val="28"/>
          <w:szCs w:val="28"/>
          <w:lang w:val="ky-KG"/>
        </w:rPr>
      </w:pPr>
      <w:r w:rsidRPr="00F70E48">
        <w:rPr>
          <w:sz w:val="28"/>
          <w:szCs w:val="28"/>
          <w:lang w:val="ky-KG"/>
        </w:rPr>
        <w:t>–</w:t>
      </w:r>
      <w:r w:rsidRPr="00F70E48">
        <w:rPr>
          <w:sz w:val="28"/>
          <w:szCs w:val="28"/>
          <w:lang w:val="ky-KG"/>
        </w:rPr>
        <w:tab/>
        <w:t xml:space="preserve">Атабаева Ю. Т. – </w:t>
      </w:r>
      <w:r w:rsidR="00DE604E" w:rsidRPr="00F70E48">
        <w:rPr>
          <w:sz w:val="28"/>
          <w:szCs w:val="28"/>
          <w:lang w:val="ky-KG"/>
        </w:rPr>
        <w:t>«Электр станциялар</w:t>
      </w:r>
      <w:r w:rsidR="00F70E48" w:rsidRPr="00F70E48">
        <w:rPr>
          <w:sz w:val="28"/>
          <w:szCs w:val="28"/>
          <w:lang w:val="ky-KG"/>
        </w:rPr>
        <w:t>ы</w:t>
      </w:r>
      <w:r w:rsidR="00DE604E" w:rsidRPr="00F70E48">
        <w:rPr>
          <w:sz w:val="28"/>
          <w:szCs w:val="28"/>
          <w:lang w:val="ky-KG"/>
        </w:rPr>
        <w:t xml:space="preserve">» ачык акционердик коомунун </w:t>
      </w:r>
      <w:r w:rsidR="00F70E48">
        <w:rPr>
          <w:sz w:val="28"/>
          <w:szCs w:val="28"/>
          <w:lang w:val="ky-KG"/>
        </w:rPr>
        <w:t>борбордук</w:t>
      </w:r>
      <w:r w:rsidR="00DE604E" w:rsidRPr="00F70E48">
        <w:rPr>
          <w:sz w:val="28"/>
          <w:szCs w:val="28"/>
          <w:lang w:val="ky-KG"/>
        </w:rPr>
        <w:t xml:space="preserve"> бухгалтерия секторунун</w:t>
      </w:r>
      <w:r w:rsidR="00DE604E" w:rsidRPr="00F70E48">
        <w:rPr>
          <w:sz w:val="28"/>
          <w:szCs w:val="28"/>
          <w:shd w:val="clear" w:color="auto" w:fill="FFFFFF" w:themeFill="background1"/>
          <w:lang w:val="ky-KG"/>
        </w:rPr>
        <w:t xml:space="preserve"> </w:t>
      </w:r>
      <w:r w:rsidR="0034585E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башчысы</w:t>
      </w:r>
      <w:r w:rsidR="00DE604E" w:rsidRPr="00F70E48">
        <w:rPr>
          <w:sz w:val="28"/>
          <w:szCs w:val="28"/>
          <w:lang w:val="ky-KG"/>
        </w:rPr>
        <w:t xml:space="preserve"> </w:t>
      </w:r>
      <w:r w:rsidRPr="00F70E48">
        <w:rPr>
          <w:sz w:val="28"/>
          <w:szCs w:val="28"/>
          <w:lang w:val="ky-KG"/>
        </w:rPr>
        <w:t>(</w:t>
      </w:r>
      <w:r w:rsidR="00F70E48" w:rsidRPr="00F70E48">
        <w:rPr>
          <w:sz w:val="28"/>
          <w:szCs w:val="28"/>
          <w:lang w:val="ky-KG"/>
        </w:rPr>
        <w:t>маакулдашуу боюнча</w:t>
      </w:r>
      <w:r w:rsidRPr="00F70E48">
        <w:rPr>
          <w:sz w:val="28"/>
          <w:szCs w:val="28"/>
          <w:lang w:val="ky-KG"/>
        </w:rPr>
        <w:t>).</w:t>
      </w:r>
    </w:p>
    <w:p w14:paraId="6FD6797F" w14:textId="77777777" w:rsidR="00C9685F" w:rsidRPr="00DF1B67" w:rsidRDefault="00C9685F" w:rsidP="00DF1B67">
      <w:pPr>
        <w:shd w:val="clear" w:color="auto" w:fill="FFFFFF" w:themeFill="background1"/>
        <w:jc w:val="both"/>
        <w:rPr>
          <w:sz w:val="28"/>
          <w:szCs w:val="28"/>
          <w:lang w:val="ky-KG"/>
        </w:rPr>
      </w:pPr>
    </w:p>
    <w:p w14:paraId="11FFEE95" w14:textId="77777777" w:rsidR="00C47BED" w:rsidRPr="00DF1B67" w:rsidRDefault="00C47BED" w:rsidP="00DF1B67">
      <w:pPr>
        <w:shd w:val="clear" w:color="auto" w:fill="FFFFFF" w:themeFill="background1"/>
        <w:spacing w:after="120"/>
        <w:ind w:firstLine="708"/>
        <w:jc w:val="both"/>
        <w:rPr>
          <w:sz w:val="28"/>
          <w:lang w:val="ky-KG"/>
        </w:rPr>
      </w:pPr>
      <w:r w:rsidRPr="00DF1B67">
        <w:rPr>
          <w:sz w:val="28"/>
          <w:lang w:val="ky-KG"/>
        </w:rPr>
        <w:t xml:space="preserve">2. 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Кыргыз Республикасынын Министрлер Кабинетинин «Кыргыз Республикасынын </w:t>
      </w:r>
      <w:r w:rsidR="00D94FA5" w:rsidRPr="00DF1B67">
        <w:rPr>
          <w:sz w:val="28"/>
          <w:szCs w:val="28"/>
          <w:shd w:val="clear" w:color="auto" w:fill="FFFFFF" w:themeFill="background1"/>
          <w:lang w:val="ky-KG"/>
        </w:rPr>
        <w:t>Өкмөтүнүн</w:t>
      </w:r>
      <w:r w:rsidR="00D94FA5" w:rsidRPr="00DF1B67">
        <w:rPr>
          <w:shd w:val="clear" w:color="auto" w:fill="FFFFFF" w:themeFill="background1"/>
          <w:lang w:val="ky-KG"/>
        </w:rPr>
        <w:t xml:space="preserve"> 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2012-жылдын 18-февралындагы № 108 «Ишкердик иш-аракетти </w:t>
      </w:r>
      <w:r w:rsidR="00D94FA5" w:rsidRPr="00DF1B67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жүзөгө ашырууда тобокелдик даражасын баалоо критерийлерин бекитүү жөнүндө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» </w:t>
      </w:r>
      <w:r w:rsidR="00D94FA5" w:rsidRPr="00DF1B67">
        <w:rPr>
          <w:sz w:val="28"/>
          <w:szCs w:val="28"/>
          <w:shd w:val="clear" w:color="auto" w:fill="FFFFFF" w:themeFill="background1"/>
          <w:lang w:val="ky-KG"/>
        </w:rPr>
        <w:t>токтомуна өзгөртүүлөрдү киргизүү тууралуу</w:t>
      </w:r>
      <w:r w:rsidR="00D94FA5" w:rsidRPr="00DF1B67">
        <w:rPr>
          <w:sz w:val="28"/>
          <w:shd w:val="clear" w:color="auto" w:fill="FFFFFF" w:themeFill="background1"/>
          <w:lang w:val="ky-KG"/>
        </w:rPr>
        <w:t>» токтомунун долбооруна жөнгө салуучу таасирди талдоо (ЖТТ) жүргүзүү боюнча</w:t>
      </w:r>
      <w:r w:rsidR="00D94FA5" w:rsidRPr="00DF1B67">
        <w:rPr>
          <w:b/>
          <w:sz w:val="28"/>
          <w:shd w:val="clear" w:color="auto" w:fill="FFFFFF" w:themeFill="background1"/>
          <w:lang w:val="ky-KG"/>
        </w:rPr>
        <w:t xml:space="preserve"> </w:t>
      </w:r>
      <w:r w:rsidRPr="00DF1B67">
        <w:rPr>
          <w:sz w:val="28"/>
          <w:shd w:val="clear" w:color="auto" w:fill="FFFFFF" w:themeFill="background1"/>
          <w:lang w:val="ky-KG"/>
        </w:rPr>
        <w:t>жумушчу</w:t>
      </w:r>
      <w:r w:rsidRPr="00DF1B67">
        <w:rPr>
          <w:sz w:val="28"/>
          <w:lang w:val="ky-KG"/>
        </w:rPr>
        <w:t xml:space="preserve"> топтун иш планы ушул буйруктун тиркемесине ылайык бекитилсин.</w:t>
      </w:r>
    </w:p>
    <w:p w14:paraId="22707DE8" w14:textId="77777777" w:rsidR="00C47BED" w:rsidRPr="00DF1B67" w:rsidRDefault="00C47BED" w:rsidP="00DF1B67">
      <w:pPr>
        <w:shd w:val="clear" w:color="auto" w:fill="FFFFFF" w:themeFill="background1"/>
        <w:spacing w:after="120"/>
        <w:ind w:firstLine="708"/>
        <w:jc w:val="both"/>
        <w:rPr>
          <w:sz w:val="28"/>
          <w:lang w:val="ky-KG"/>
        </w:rPr>
      </w:pPr>
      <w:r w:rsidRPr="00DF1B67">
        <w:rPr>
          <w:sz w:val="28"/>
          <w:lang w:val="ky-KG"/>
        </w:rPr>
        <w:t xml:space="preserve">3. 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Кыргыз Республикасынын Министрлер Кабинетинин «Кыргыз Республикасынын </w:t>
      </w:r>
      <w:r w:rsidR="00D94FA5" w:rsidRPr="00DF1B67">
        <w:rPr>
          <w:sz w:val="28"/>
          <w:szCs w:val="28"/>
          <w:shd w:val="clear" w:color="auto" w:fill="FFFFFF" w:themeFill="background1"/>
          <w:lang w:val="ky-KG"/>
        </w:rPr>
        <w:t>Өкмөтүнүн</w:t>
      </w:r>
      <w:r w:rsidR="00D94FA5" w:rsidRPr="00DF1B67">
        <w:rPr>
          <w:shd w:val="clear" w:color="auto" w:fill="FFFFFF" w:themeFill="background1"/>
          <w:lang w:val="ky-KG"/>
        </w:rPr>
        <w:t xml:space="preserve"> 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2012-жылдын 18-февралындагы № 108 «Ишкердик иш-аракетти </w:t>
      </w:r>
      <w:r w:rsidR="00D94FA5" w:rsidRPr="00DF1B67">
        <w:rPr>
          <w:bCs/>
          <w:spacing w:val="5"/>
          <w:sz w:val="28"/>
          <w:szCs w:val="28"/>
          <w:shd w:val="clear" w:color="auto" w:fill="FFFFFF" w:themeFill="background1"/>
          <w:lang w:val="ky-KG"/>
        </w:rPr>
        <w:t>жүзөгө ашырууда тобокелдик даражасын баалоо критерийлерин бекитүү жөнүндө</w:t>
      </w:r>
      <w:r w:rsidR="00D94FA5" w:rsidRPr="00DF1B67">
        <w:rPr>
          <w:sz w:val="28"/>
          <w:shd w:val="clear" w:color="auto" w:fill="FFFFFF" w:themeFill="background1"/>
          <w:lang w:val="ky-KG"/>
        </w:rPr>
        <w:t xml:space="preserve">» </w:t>
      </w:r>
      <w:r w:rsidRPr="00DF1B67">
        <w:rPr>
          <w:sz w:val="28"/>
          <w:shd w:val="clear" w:color="auto" w:fill="FFFFFF" w:themeFill="background1"/>
          <w:lang w:val="ky-KG"/>
        </w:rPr>
        <w:t>токтомунун</w:t>
      </w:r>
      <w:r w:rsidRPr="00DF1B67">
        <w:rPr>
          <w:sz w:val="28"/>
          <w:lang w:val="ky-KG"/>
        </w:rPr>
        <w:t xml:space="preserve"> долбооруна жөнгө салуучу </w:t>
      </w:r>
      <w:r w:rsidRPr="00DF1B67">
        <w:rPr>
          <w:sz w:val="28"/>
          <w:lang w:val="ky-KG"/>
        </w:rPr>
        <w:lastRenderedPageBreak/>
        <w:t>таасирин талдоону иштеп чыгууда ушул буйруктун 2-пункту менен бекитилген иш планда белгиленген мөөнөттөрдү бекем сактоо жагы тапшырылсын.</w:t>
      </w:r>
    </w:p>
    <w:p w14:paraId="509AF476" w14:textId="77777777" w:rsidR="00C47BED" w:rsidRPr="00DF1B67" w:rsidRDefault="00C47BED" w:rsidP="0013251F">
      <w:pPr>
        <w:tabs>
          <w:tab w:val="left" w:pos="709"/>
          <w:tab w:val="left" w:pos="851"/>
        </w:tabs>
        <w:spacing w:after="120"/>
        <w:ind w:firstLine="708"/>
        <w:jc w:val="both"/>
        <w:rPr>
          <w:sz w:val="28"/>
          <w:lang w:val="ky-KG"/>
        </w:rPr>
      </w:pPr>
      <w:r w:rsidRPr="00DF1B67">
        <w:rPr>
          <w:sz w:val="28"/>
          <w:lang w:val="ky-KG"/>
        </w:rPr>
        <w:t xml:space="preserve">4. Бул буйруктун аткарылышын контролдоо Кыргыз Республикасынын Энергетика министрлигине караштуу Отун-энергетикалык комплексин жөнгө салуу боюнча департаменттин директору </w:t>
      </w:r>
      <w:r w:rsidR="00D94FA5" w:rsidRPr="00DF1B67">
        <w:rPr>
          <w:sz w:val="28"/>
          <w:lang w:val="ky-KG"/>
        </w:rPr>
        <w:t>Т</w:t>
      </w:r>
      <w:r w:rsidRPr="00DF1B67">
        <w:rPr>
          <w:sz w:val="28"/>
          <w:lang w:val="ky-KG"/>
        </w:rPr>
        <w:t>.</w:t>
      </w:r>
      <w:r w:rsidR="00D94FA5" w:rsidRPr="00DF1B67">
        <w:rPr>
          <w:sz w:val="28"/>
          <w:lang w:val="ky-KG"/>
        </w:rPr>
        <w:t xml:space="preserve"> Э</w:t>
      </w:r>
      <w:r w:rsidRPr="00DF1B67">
        <w:rPr>
          <w:sz w:val="28"/>
          <w:lang w:val="ky-KG"/>
        </w:rPr>
        <w:t xml:space="preserve">. </w:t>
      </w:r>
      <w:r w:rsidR="00D94FA5" w:rsidRPr="00DF1B67">
        <w:rPr>
          <w:sz w:val="28"/>
          <w:lang w:val="ky-KG"/>
        </w:rPr>
        <w:t>Орозалиев</w:t>
      </w:r>
      <w:r w:rsidRPr="00DF1B67">
        <w:rPr>
          <w:sz w:val="28"/>
          <w:lang w:val="ky-KG"/>
        </w:rPr>
        <w:t>ге жүктөлсүн.</w:t>
      </w:r>
    </w:p>
    <w:p w14:paraId="63A14222" w14:textId="77777777" w:rsidR="00281ABD" w:rsidRPr="00DF1B67" w:rsidRDefault="00281ABD" w:rsidP="00DF1B67">
      <w:pPr>
        <w:jc w:val="both"/>
        <w:rPr>
          <w:sz w:val="28"/>
          <w:szCs w:val="28"/>
          <w:lang w:val="ky-KG"/>
        </w:rPr>
      </w:pPr>
    </w:p>
    <w:p w14:paraId="3C730870" w14:textId="77777777" w:rsidR="00C47BED" w:rsidRPr="00BF1FD0" w:rsidRDefault="00BF1FD0" w:rsidP="00BF1FD0">
      <w:pPr>
        <w:tabs>
          <w:tab w:val="left" w:pos="3828"/>
        </w:tabs>
        <w:spacing w:before="240" w:after="240"/>
        <w:contextualSpacing/>
        <w:rPr>
          <w:b/>
          <w:sz w:val="28"/>
          <w:szCs w:val="28"/>
          <w:lang w:val="ky-KG"/>
        </w:rPr>
      </w:pPr>
      <w:r w:rsidRPr="0034585E">
        <w:rPr>
          <w:b/>
          <w:sz w:val="28"/>
          <w:szCs w:val="28"/>
          <w:lang w:val="ky-KG"/>
        </w:rPr>
        <w:t xml:space="preserve">          </w:t>
      </w:r>
      <w:r w:rsidRPr="0034585E">
        <w:rPr>
          <w:b/>
          <w:sz w:val="28"/>
          <w:szCs w:val="28"/>
        </w:rPr>
        <w:t xml:space="preserve">Министр                    </w:t>
      </w:r>
      <w:r w:rsidRPr="00BF1FD0">
        <w:rPr>
          <w:b/>
          <w:sz w:val="28"/>
          <w:szCs w:val="28"/>
          <w:lang w:val="ky-KG"/>
        </w:rPr>
        <w:t xml:space="preserve">                                                        </w:t>
      </w:r>
      <w:r w:rsidRPr="0034585E">
        <w:rPr>
          <w:b/>
          <w:sz w:val="28"/>
          <w:szCs w:val="28"/>
        </w:rPr>
        <w:t>Т.</w:t>
      </w:r>
      <w:r w:rsidRPr="00BF1FD0">
        <w:rPr>
          <w:b/>
          <w:sz w:val="28"/>
          <w:szCs w:val="28"/>
          <w:lang w:val="ky-KG"/>
        </w:rPr>
        <w:t>Ө. Ибраев</w:t>
      </w:r>
    </w:p>
    <w:p w14:paraId="241794B8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37B11D21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20B73D01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30AC03D0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521B2218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75F7E342" w14:textId="77777777" w:rsidR="00C47BED" w:rsidRPr="00BF1FD0" w:rsidRDefault="00C47BED" w:rsidP="00DF1B67">
      <w:pPr>
        <w:jc w:val="right"/>
        <w:rPr>
          <w:sz w:val="27"/>
          <w:szCs w:val="27"/>
          <w:lang w:val="ky-KG"/>
        </w:rPr>
      </w:pPr>
    </w:p>
    <w:p w14:paraId="0444A951" w14:textId="77777777" w:rsidR="00705BC8" w:rsidRPr="00DF1B67" w:rsidRDefault="00705BC8" w:rsidP="006E7E5C">
      <w:pPr>
        <w:jc w:val="both"/>
        <w:rPr>
          <w:sz w:val="27"/>
          <w:szCs w:val="27"/>
        </w:rPr>
      </w:pPr>
    </w:p>
    <w:p w14:paraId="59203E73" w14:textId="77777777" w:rsidR="00705BC8" w:rsidRPr="00DF1B67" w:rsidRDefault="00705BC8" w:rsidP="00DF1B67">
      <w:pPr>
        <w:shd w:val="clear" w:color="auto" w:fill="FFFFFF" w:themeFill="background1"/>
        <w:ind w:firstLine="708"/>
        <w:jc w:val="right"/>
        <w:rPr>
          <w:sz w:val="28"/>
          <w:lang w:val="ky-KG"/>
        </w:rPr>
      </w:pPr>
      <w:r w:rsidRPr="00DF1B67">
        <w:rPr>
          <w:sz w:val="28"/>
          <w:lang w:val="ky-KG"/>
        </w:rPr>
        <w:t xml:space="preserve">Кыргыз Республикасынын </w:t>
      </w:r>
    </w:p>
    <w:p w14:paraId="45089A31" w14:textId="77777777" w:rsidR="00705BC8" w:rsidRPr="00DF1B67" w:rsidRDefault="00705BC8" w:rsidP="00DF1B67">
      <w:pPr>
        <w:shd w:val="clear" w:color="auto" w:fill="FFFFFF" w:themeFill="background1"/>
        <w:ind w:firstLine="708"/>
        <w:jc w:val="right"/>
        <w:rPr>
          <w:sz w:val="28"/>
          <w:lang w:val="ky-KG"/>
        </w:rPr>
      </w:pPr>
      <w:r w:rsidRPr="00DF1B67">
        <w:rPr>
          <w:sz w:val="28"/>
          <w:lang w:val="ky-KG"/>
        </w:rPr>
        <w:t>Энергетика министрлигинин</w:t>
      </w:r>
    </w:p>
    <w:p w14:paraId="76103086" w14:textId="77777777" w:rsidR="00705BC8" w:rsidRPr="00DF1B67" w:rsidRDefault="00DF1B67" w:rsidP="00DF1B67">
      <w:pPr>
        <w:shd w:val="clear" w:color="auto" w:fill="FFFFFF" w:themeFill="background1"/>
        <w:ind w:firstLine="708"/>
        <w:jc w:val="right"/>
        <w:rPr>
          <w:sz w:val="28"/>
          <w:lang w:val="ky-KG"/>
        </w:rPr>
      </w:pPr>
      <w:r w:rsidRPr="00DF1B67">
        <w:rPr>
          <w:sz w:val="28"/>
          <w:lang w:val="ky-KG"/>
        </w:rPr>
        <w:t>2023</w:t>
      </w:r>
      <w:r w:rsidR="00705BC8" w:rsidRPr="00DF1B67">
        <w:rPr>
          <w:sz w:val="28"/>
          <w:lang w:val="ky-KG"/>
        </w:rPr>
        <w:t>-ж. "___" ______ № ______</w:t>
      </w:r>
    </w:p>
    <w:p w14:paraId="66228601" w14:textId="77777777" w:rsidR="00705BC8" w:rsidRPr="00DF1B67" w:rsidRDefault="00705BC8" w:rsidP="00DF1B67">
      <w:pPr>
        <w:shd w:val="clear" w:color="auto" w:fill="FFFFFF" w:themeFill="background1"/>
        <w:spacing w:after="240"/>
        <w:ind w:firstLine="708"/>
        <w:jc w:val="right"/>
        <w:rPr>
          <w:sz w:val="28"/>
          <w:lang w:val="ky-KG"/>
        </w:rPr>
      </w:pPr>
      <w:r w:rsidRPr="00DF1B67">
        <w:rPr>
          <w:sz w:val="28"/>
          <w:lang w:val="ky-KG"/>
        </w:rPr>
        <w:t>буйругуна тиркеме</w:t>
      </w:r>
    </w:p>
    <w:p w14:paraId="557BC1FB" w14:textId="77777777" w:rsidR="00705BC8" w:rsidRPr="00DF1B67" w:rsidRDefault="00705BC8" w:rsidP="00DF1B67">
      <w:pPr>
        <w:shd w:val="clear" w:color="auto" w:fill="FFFFFF" w:themeFill="background1"/>
        <w:spacing w:after="240"/>
        <w:ind w:firstLine="708"/>
        <w:jc w:val="right"/>
        <w:rPr>
          <w:sz w:val="28"/>
          <w:lang w:val="ky-KG"/>
        </w:rPr>
      </w:pPr>
    </w:p>
    <w:p w14:paraId="07CDB06D" w14:textId="77777777" w:rsidR="00DF1B67" w:rsidRPr="00DF1B67" w:rsidRDefault="00DF1B67" w:rsidP="00DF1B67">
      <w:pPr>
        <w:shd w:val="clear" w:color="auto" w:fill="FFFFFF" w:themeFill="background1"/>
        <w:jc w:val="center"/>
        <w:rPr>
          <w:b/>
          <w:sz w:val="28"/>
          <w:lang w:val="ky-KG"/>
        </w:rPr>
      </w:pPr>
      <w:r w:rsidRPr="00DF1B67">
        <w:rPr>
          <w:b/>
          <w:sz w:val="28"/>
          <w:lang w:val="ky-KG"/>
        </w:rPr>
        <w:t>Кыргыз Республикасынын Министрлер Кабинетинин «Кыргыз</w:t>
      </w:r>
    </w:p>
    <w:p w14:paraId="78F5EAD5" w14:textId="77777777" w:rsidR="00DF1B67" w:rsidRPr="00DF1B67" w:rsidRDefault="00DF1B67" w:rsidP="00DF1B67">
      <w:pPr>
        <w:shd w:val="clear" w:color="auto" w:fill="FFFFFF" w:themeFill="background1"/>
        <w:spacing w:after="240"/>
        <w:jc w:val="center"/>
        <w:rPr>
          <w:b/>
          <w:sz w:val="28"/>
          <w:lang w:val="ky-KG"/>
        </w:rPr>
      </w:pPr>
      <w:r w:rsidRPr="00DF1B67">
        <w:rPr>
          <w:b/>
          <w:sz w:val="28"/>
          <w:lang w:val="ky-KG"/>
        </w:rPr>
        <w:t xml:space="preserve">Республикасынын </w:t>
      </w:r>
      <w:r w:rsidRPr="00DF1B67">
        <w:rPr>
          <w:b/>
          <w:sz w:val="28"/>
          <w:szCs w:val="28"/>
          <w:shd w:val="clear" w:color="auto" w:fill="FFFFFF" w:themeFill="background1"/>
          <w:lang w:val="ky-KG"/>
        </w:rPr>
        <w:t>Өкмөтүнүн</w:t>
      </w:r>
      <w:r w:rsidRPr="00DF1B67">
        <w:rPr>
          <w:lang w:val="ky-KG"/>
        </w:rPr>
        <w:t xml:space="preserve"> </w:t>
      </w:r>
      <w:r w:rsidRPr="00DF1B67">
        <w:rPr>
          <w:b/>
          <w:sz w:val="28"/>
          <w:lang w:val="ky-KG"/>
        </w:rPr>
        <w:t xml:space="preserve">2012-жылдын 18-февралындагы № 108 «Ишкердик иш-аракетти </w:t>
      </w:r>
      <w:r w:rsidRPr="00DF1B67">
        <w:rPr>
          <w:b/>
          <w:bCs/>
          <w:spacing w:val="5"/>
          <w:sz w:val="28"/>
          <w:szCs w:val="28"/>
          <w:shd w:val="clear" w:color="auto" w:fill="FFFFFF"/>
          <w:lang w:val="ky-KG"/>
        </w:rPr>
        <w:t>жүзөгө ашырууда тобокелдик даражасын баалоо критерийлерин бекитүү жөнүндө</w:t>
      </w:r>
      <w:r w:rsidRPr="00DF1B67">
        <w:rPr>
          <w:b/>
          <w:sz w:val="28"/>
          <w:lang w:val="ky-KG"/>
        </w:rPr>
        <w:t xml:space="preserve">» </w:t>
      </w:r>
      <w:r w:rsidRPr="00DF1B67">
        <w:rPr>
          <w:b/>
          <w:sz w:val="28"/>
          <w:szCs w:val="28"/>
          <w:lang w:val="ky-KG"/>
        </w:rPr>
        <w:t>токтомуна өзгөртүүлөрдү киргизүү тууралуу</w:t>
      </w:r>
      <w:r w:rsidRPr="00DF1B67">
        <w:rPr>
          <w:b/>
          <w:sz w:val="28"/>
          <w:lang w:val="ky-KG"/>
        </w:rPr>
        <w:t>» токтомунун долбооруна жөнгө салуучу таасирди талдоо (ЖТТ) жүргүзүү боюнча жумушчу топтун иш планы</w:t>
      </w:r>
    </w:p>
    <w:p w14:paraId="0D3EF826" w14:textId="77777777" w:rsidR="00705BC8" w:rsidRPr="00DF1B67" w:rsidRDefault="00DF1B67" w:rsidP="00DF1B67">
      <w:pPr>
        <w:shd w:val="clear" w:color="auto" w:fill="FFFFFF" w:themeFill="background1"/>
        <w:ind w:firstLine="708"/>
        <w:jc w:val="both"/>
        <w:rPr>
          <w:sz w:val="28"/>
          <w:lang w:val="ky-KG"/>
        </w:rPr>
      </w:pPr>
      <w:r w:rsidRPr="00DF1B67">
        <w:rPr>
          <w:sz w:val="28"/>
          <w:lang w:val="ky-KG"/>
        </w:rPr>
        <w:t xml:space="preserve">Бул план Кыргыз Республикасынын Министрлер Кабинетинин «Кыргыз Республикасынын </w:t>
      </w:r>
      <w:r w:rsidRPr="00DF1B67">
        <w:rPr>
          <w:sz w:val="28"/>
          <w:szCs w:val="28"/>
          <w:shd w:val="clear" w:color="auto" w:fill="FFFFFF" w:themeFill="background1"/>
          <w:lang w:val="ky-KG"/>
        </w:rPr>
        <w:t>Өкмөтүнүн</w:t>
      </w:r>
      <w:r w:rsidRPr="00DF1B67">
        <w:rPr>
          <w:lang w:val="ky-KG"/>
        </w:rPr>
        <w:t xml:space="preserve"> </w:t>
      </w:r>
      <w:r w:rsidRPr="00DF1B67">
        <w:rPr>
          <w:sz w:val="28"/>
          <w:lang w:val="ky-KG"/>
        </w:rPr>
        <w:t xml:space="preserve">2012-жылдын 18-февралындагы № 108 «Ишкердик иш-аракетти </w:t>
      </w:r>
      <w:r w:rsidRPr="00DF1B67">
        <w:rPr>
          <w:bCs/>
          <w:spacing w:val="5"/>
          <w:sz w:val="28"/>
          <w:szCs w:val="28"/>
          <w:shd w:val="clear" w:color="auto" w:fill="FFFFFF"/>
          <w:lang w:val="ky-KG"/>
        </w:rPr>
        <w:t>жүзөгө ашырууда тобокелдик даражасын баалоо критерийлерин бекитүү жөнүндө</w:t>
      </w:r>
      <w:r w:rsidRPr="00DF1B67">
        <w:rPr>
          <w:sz w:val="28"/>
          <w:lang w:val="ky-KG"/>
        </w:rPr>
        <w:t xml:space="preserve">» </w:t>
      </w:r>
      <w:r w:rsidRPr="00DF1B67">
        <w:rPr>
          <w:sz w:val="28"/>
          <w:szCs w:val="28"/>
          <w:lang w:val="ky-KG"/>
        </w:rPr>
        <w:t>токтомуна өзгөртүүлөрдү киргизүү тууралуу</w:t>
      </w:r>
      <w:r w:rsidRPr="00DF1B67">
        <w:rPr>
          <w:sz w:val="28"/>
          <w:lang w:val="ky-KG"/>
        </w:rPr>
        <w:t xml:space="preserve">» токтомунун долбооруна жөнгө салуучу таасирин </w:t>
      </w:r>
      <w:r w:rsidR="00705BC8" w:rsidRPr="00DF1B67">
        <w:rPr>
          <w:sz w:val="28"/>
          <w:lang w:val="ky-KG"/>
        </w:rPr>
        <w:t>талдоону иштеп чыгуунун тартибин жөнгө салат.</w:t>
      </w:r>
    </w:p>
    <w:p w14:paraId="43C28C91" w14:textId="77777777" w:rsidR="00DF1B67" w:rsidRPr="00DF1B67" w:rsidRDefault="00DF1B67" w:rsidP="00DF1B67">
      <w:pPr>
        <w:shd w:val="clear" w:color="auto" w:fill="FFFFFF" w:themeFill="background1"/>
        <w:ind w:firstLine="708"/>
        <w:jc w:val="both"/>
        <w:rPr>
          <w:sz w:val="28"/>
          <w:lang w:val="ky-KG"/>
        </w:rPr>
      </w:pPr>
    </w:p>
    <w:tbl>
      <w:tblPr>
        <w:tblW w:w="5389" w:type="pct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787"/>
        <w:gridCol w:w="3189"/>
        <w:gridCol w:w="2366"/>
        <w:gridCol w:w="2259"/>
      </w:tblGrid>
      <w:tr w:rsidR="00705BC8" w:rsidRPr="00DF1B67" w14:paraId="5A8CE3C9" w14:textId="77777777" w:rsidTr="00C55FA9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6A73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r w:rsidRPr="00DF1B67">
              <w:rPr>
                <w:b/>
                <w:bCs/>
              </w:rPr>
              <w:t>№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7419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proofErr w:type="spellStart"/>
            <w:r w:rsidRPr="00DF1B67">
              <w:rPr>
                <w:b/>
                <w:bCs/>
              </w:rPr>
              <w:t>Милдеттер</w:t>
            </w:r>
            <w:proofErr w:type="spellEnd"/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D75F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proofErr w:type="spellStart"/>
            <w:r w:rsidRPr="00DF1B67">
              <w:rPr>
                <w:b/>
                <w:bCs/>
              </w:rPr>
              <w:t>Чаралар</w:t>
            </w:r>
            <w:proofErr w:type="spellEnd"/>
            <w:r w:rsidRPr="00DF1B67">
              <w:rPr>
                <w:b/>
                <w:bCs/>
              </w:rPr>
              <w:t xml:space="preserve"> / </w:t>
            </w:r>
            <w:proofErr w:type="spellStart"/>
            <w:r w:rsidRPr="00DF1B67">
              <w:rPr>
                <w:b/>
                <w:bCs/>
              </w:rPr>
              <w:t>аракеттер</w:t>
            </w:r>
            <w:proofErr w:type="spellEnd"/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2DC2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proofErr w:type="spellStart"/>
            <w:r w:rsidRPr="00DF1B67">
              <w:rPr>
                <w:b/>
                <w:bCs/>
              </w:rPr>
              <w:t>Пландалган</w:t>
            </w:r>
            <w:proofErr w:type="spellEnd"/>
            <w:r w:rsidRPr="00DF1B67">
              <w:rPr>
                <w:b/>
                <w:bCs/>
              </w:rPr>
              <w:t xml:space="preserve"> </w:t>
            </w:r>
            <w:proofErr w:type="spellStart"/>
            <w:r w:rsidRPr="00DF1B67">
              <w:rPr>
                <w:b/>
                <w:bCs/>
              </w:rPr>
              <w:t>натыйжа</w:t>
            </w:r>
            <w:proofErr w:type="spellEnd"/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2194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proofErr w:type="spellStart"/>
            <w:r w:rsidRPr="00DF1B67">
              <w:rPr>
                <w:b/>
                <w:bCs/>
              </w:rPr>
              <w:t>Аткаруу</w:t>
            </w:r>
            <w:proofErr w:type="spellEnd"/>
            <w:r w:rsidRPr="00DF1B67">
              <w:rPr>
                <w:b/>
                <w:bCs/>
              </w:rPr>
              <w:t xml:space="preserve"> </w:t>
            </w:r>
            <w:proofErr w:type="spellStart"/>
            <w:r w:rsidRPr="00DF1B67">
              <w:rPr>
                <w:b/>
                <w:bCs/>
              </w:rPr>
              <w:t>мезгили</w:t>
            </w:r>
            <w:proofErr w:type="spellEnd"/>
          </w:p>
        </w:tc>
      </w:tr>
      <w:tr w:rsidR="00705BC8" w:rsidRPr="00DF1B67" w14:paraId="6F8EC434" w14:textId="77777777" w:rsidTr="00C55FA9">
        <w:trPr>
          <w:trHeight w:val="2313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789F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r w:rsidRPr="00DF1B67">
              <w:t>1.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6D76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eastAsia="Calibri"/>
                <w:lang w:val="ky-KG" w:eastAsia="en-US"/>
              </w:rPr>
            </w:pPr>
            <w:proofErr w:type="spellStart"/>
            <w:r w:rsidRPr="00DF1B67">
              <w:rPr>
                <w:rFonts w:eastAsia="Calibri"/>
                <w:lang w:eastAsia="en-US"/>
              </w:rPr>
              <w:t>Ченемдик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укуктук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актынын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долбоорун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иштеп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чыгуу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жөнүндө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r w:rsidRPr="00DF1B67">
              <w:rPr>
                <w:rFonts w:eastAsia="Calibri"/>
                <w:lang w:val="ky-KG" w:eastAsia="en-US"/>
              </w:rPr>
              <w:t>кабарландыруу</w:t>
            </w:r>
          </w:p>
        </w:tc>
        <w:tc>
          <w:tcPr>
            <w:tcW w:w="1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31D1" w14:textId="77777777" w:rsidR="00705BC8" w:rsidRPr="00DF1B67" w:rsidRDefault="00705BC8" w:rsidP="00DF1B67">
            <w:pPr>
              <w:pStyle w:val="a3"/>
              <w:numPr>
                <w:ilvl w:val="1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val="ky-KG" w:eastAsia="en-US"/>
              </w:rPr>
            </w:pPr>
            <w:r w:rsidRPr="00DF1B67">
              <w:rPr>
                <w:rFonts w:eastAsia="Calibri"/>
                <w:lang w:val="ky-KG" w:eastAsia="en-US"/>
              </w:rPr>
              <w:t>Ачык кеңеш берүү үчүн расмий сайтына жайгаштыруу;</w:t>
            </w:r>
          </w:p>
          <w:p w14:paraId="5BFEF29F" w14:textId="77777777" w:rsidR="00705BC8" w:rsidRPr="00DF1B67" w:rsidRDefault="00705BC8" w:rsidP="00DF1B67">
            <w:pPr>
              <w:pStyle w:val="a3"/>
              <w:numPr>
                <w:ilvl w:val="1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DF1B67">
              <w:rPr>
                <w:rFonts w:eastAsia="Calibri"/>
                <w:lang w:eastAsia="en-US"/>
              </w:rPr>
              <w:t>Мамлекеттик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органдарга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жана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уюмдарга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билдирүү</w:t>
            </w:r>
            <w:proofErr w:type="spellEnd"/>
            <w:r w:rsidRPr="00DF1B67">
              <w:rPr>
                <w:rFonts w:eastAsia="Calibri"/>
                <w:lang w:eastAsia="en-US"/>
              </w:rPr>
              <w:t>;</w:t>
            </w:r>
          </w:p>
          <w:p w14:paraId="5EAE937A" w14:textId="77777777" w:rsidR="00705BC8" w:rsidRPr="00DF1B67" w:rsidRDefault="00705BC8" w:rsidP="00DF1B67">
            <w:pPr>
              <w:pStyle w:val="a3"/>
              <w:numPr>
                <w:ilvl w:val="1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val="ky-KG" w:eastAsia="en-US"/>
              </w:rPr>
              <w:t xml:space="preserve">Ачык кеңеш берүүгө </w:t>
            </w:r>
            <w:proofErr w:type="spellStart"/>
            <w:r w:rsidRPr="00DF1B67">
              <w:rPr>
                <w:rFonts w:eastAsia="Calibri"/>
                <w:lang w:eastAsia="en-US"/>
              </w:rPr>
              <w:t>катышуучулар</w:t>
            </w:r>
            <w:proofErr w:type="spellEnd"/>
            <w:r w:rsidRPr="00DF1B67">
              <w:rPr>
                <w:rFonts w:eastAsia="Calibri"/>
                <w:lang w:val="ky-KG" w:eastAsia="en-US"/>
              </w:rPr>
              <w:t>да</w:t>
            </w:r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келип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lastRenderedPageBreak/>
              <w:t>түшкөн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r w:rsidRPr="00DF1B67">
              <w:rPr>
                <w:rFonts w:eastAsia="Calibri"/>
                <w:lang w:val="ky-KG" w:eastAsia="en-US"/>
              </w:rPr>
              <w:t xml:space="preserve">бардык </w:t>
            </w:r>
            <w:proofErr w:type="spellStart"/>
            <w:r w:rsidRPr="00DF1B67">
              <w:rPr>
                <w:rFonts w:eastAsia="Calibri"/>
                <w:lang w:eastAsia="en-US"/>
              </w:rPr>
              <w:t>сунуштарды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карап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чыгуу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жана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r w:rsidRPr="00DF1B67">
              <w:rPr>
                <w:rFonts w:eastAsia="Calibri"/>
                <w:lang w:val="ky-KG" w:eastAsia="en-US"/>
              </w:rPr>
              <w:t xml:space="preserve">сунуштардын жана </w:t>
            </w:r>
            <w:proofErr w:type="spellStart"/>
            <w:r w:rsidRPr="00DF1B67">
              <w:rPr>
                <w:rFonts w:eastAsia="Calibri"/>
                <w:lang w:eastAsia="en-US"/>
              </w:rPr>
              <w:t>жооптор</w:t>
            </w:r>
            <w:proofErr w:type="spellEnd"/>
            <w:r w:rsidRPr="00DF1B67">
              <w:rPr>
                <w:rFonts w:eastAsia="Calibri"/>
                <w:lang w:val="ky-KG" w:eastAsia="en-US"/>
              </w:rPr>
              <w:t>д</w:t>
            </w:r>
            <w:proofErr w:type="spellStart"/>
            <w:r w:rsidRPr="00DF1B67">
              <w:rPr>
                <w:rFonts w:eastAsia="Calibri"/>
                <w:lang w:eastAsia="en-US"/>
              </w:rPr>
              <w:t>ун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r w:rsidRPr="00DF1B67">
              <w:rPr>
                <w:rFonts w:eastAsia="Calibri"/>
                <w:lang w:val="ky-KG" w:eastAsia="en-US"/>
              </w:rPr>
              <w:t>р</w:t>
            </w:r>
            <w:proofErr w:type="spellStart"/>
            <w:r w:rsidRPr="00DF1B67">
              <w:rPr>
                <w:rFonts w:eastAsia="Calibri"/>
                <w:lang w:eastAsia="en-US"/>
              </w:rPr>
              <w:t>еестрине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каттоо</w:t>
            </w:r>
            <w:proofErr w:type="spellEnd"/>
            <w:r w:rsidRPr="00DF1B67">
              <w:rPr>
                <w:rFonts w:eastAsia="Calibri"/>
                <w:lang w:eastAsia="en-US"/>
              </w:rPr>
              <w:t>;</w:t>
            </w:r>
          </w:p>
          <w:p w14:paraId="6A5CA7BA" w14:textId="77777777" w:rsidR="00705BC8" w:rsidRPr="00DF1B67" w:rsidRDefault="00705BC8" w:rsidP="00DF1B67">
            <w:pPr>
              <w:pStyle w:val="a3"/>
              <w:numPr>
                <w:ilvl w:val="1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DF1B67">
              <w:rPr>
                <w:rFonts w:eastAsia="Calibri"/>
                <w:lang w:eastAsia="en-US"/>
              </w:rPr>
              <w:t>Реестрди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расмий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сайтына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жайгаштыруу</w:t>
            </w:r>
            <w:proofErr w:type="spellEnd"/>
            <w:r w:rsidRPr="00DF1B6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86CC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lang w:val="ky-KG" w:eastAsia="en-US"/>
              </w:rPr>
            </w:pPr>
            <w:r w:rsidRPr="00DF1B67">
              <w:rPr>
                <w:lang w:val="ky-KG"/>
              </w:rPr>
              <w:lastRenderedPageBreak/>
              <w:t xml:space="preserve">Жөнгө салуу </w:t>
            </w:r>
            <w:r w:rsidRPr="00DF1B67">
              <w:rPr>
                <w:rFonts w:eastAsia="Calibri"/>
                <w:lang w:val="ky-KG" w:eastAsia="en-US"/>
              </w:rPr>
              <w:t>өзгөртүү киргизүү боюнча ишти улантуу же мындан аркы ишти токтотуу жөнүндө чечим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4676" w14:textId="77777777" w:rsidR="00705BC8" w:rsidRPr="00DF1B67" w:rsidRDefault="00DF1B67" w:rsidP="005D700F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202</w:t>
            </w:r>
            <w:r w:rsidR="005D700F">
              <w:rPr>
                <w:rFonts w:eastAsia="Calibri"/>
                <w:lang w:eastAsia="en-US"/>
              </w:rPr>
              <w:t>3</w:t>
            </w:r>
            <w:r w:rsidRPr="00DF1B67">
              <w:rPr>
                <w:rFonts w:eastAsia="Calibri"/>
                <w:lang w:eastAsia="en-US"/>
              </w:rPr>
              <w:t>-жылдын 13</w:t>
            </w:r>
            <w:r w:rsidR="00705BC8" w:rsidRPr="00DF1B67">
              <w:rPr>
                <w:rFonts w:eastAsia="Calibri"/>
                <w:lang w:eastAsia="en-US"/>
              </w:rPr>
              <w:t xml:space="preserve">-мартынан </w:t>
            </w:r>
            <w:r w:rsidRPr="00DF1B67">
              <w:rPr>
                <w:rFonts w:eastAsia="Calibri"/>
                <w:lang w:eastAsia="en-US"/>
              </w:rPr>
              <w:t>02</w:t>
            </w:r>
            <w:r w:rsidR="00705BC8" w:rsidRPr="00DF1B67">
              <w:rPr>
                <w:rFonts w:eastAsia="Calibri"/>
                <w:lang w:eastAsia="en-US"/>
              </w:rPr>
              <w:t xml:space="preserve">-апрелине </w:t>
            </w:r>
            <w:proofErr w:type="spellStart"/>
            <w:r w:rsidR="00705BC8" w:rsidRPr="00DF1B67">
              <w:rPr>
                <w:rFonts w:eastAsia="Calibri"/>
                <w:lang w:eastAsia="en-US"/>
              </w:rPr>
              <w:t>чейин</w:t>
            </w:r>
            <w:proofErr w:type="spellEnd"/>
          </w:p>
        </w:tc>
      </w:tr>
      <w:tr w:rsidR="00705BC8" w:rsidRPr="00077A1D" w14:paraId="14EEE36B" w14:textId="77777777" w:rsidTr="00C55FA9">
        <w:trPr>
          <w:trHeight w:val="2313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E697" w14:textId="77777777" w:rsidR="00705BC8" w:rsidRPr="00DF1B67" w:rsidRDefault="00705BC8" w:rsidP="00DF1B67">
            <w:pPr>
              <w:shd w:val="clear" w:color="auto" w:fill="FFFFFF" w:themeFill="background1"/>
              <w:jc w:val="center"/>
            </w:pPr>
            <w:r w:rsidRPr="00DF1B67">
              <w:t>2.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17AE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proofErr w:type="spellStart"/>
            <w:r w:rsidRPr="00DF1B67">
              <w:rPr>
                <w:rFonts w:eastAsia="Calibri"/>
                <w:lang w:eastAsia="en-US"/>
              </w:rPr>
              <w:t>Жөнгө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салуучу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таасирди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талдоо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r w:rsidRPr="00DF1B67">
              <w:rPr>
                <w:rFonts w:eastAsia="Calibri"/>
                <w:lang w:val="ky-KG" w:eastAsia="en-US"/>
              </w:rPr>
              <w:t xml:space="preserve">жүргүзүү </w:t>
            </w:r>
            <w:proofErr w:type="spellStart"/>
            <w:r w:rsidRPr="00DF1B67">
              <w:rPr>
                <w:rFonts w:eastAsia="Calibri"/>
                <w:lang w:eastAsia="en-US"/>
              </w:rPr>
              <w:t>процесси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4C78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2.1 </w:t>
            </w:r>
            <w:proofErr w:type="spellStart"/>
            <w:r w:rsidRPr="00DF1B67">
              <w:t>Көйгөйлөрдү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аныктоо</w:t>
            </w:r>
            <w:proofErr w:type="spellEnd"/>
            <w:r w:rsidRPr="00DF1B67">
              <w:t>;</w:t>
            </w:r>
          </w:p>
          <w:p w14:paraId="6EF784C3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2.2 </w:t>
            </w:r>
            <w:r w:rsidRPr="00DF1B67">
              <w:rPr>
                <w:lang w:val="ky-KG"/>
              </w:rPr>
              <w:t>Жөнгө салуучу</w:t>
            </w:r>
            <w:r w:rsidRPr="00DF1B67">
              <w:t xml:space="preserve"> </w:t>
            </w:r>
            <w:proofErr w:type="spellStart"/>
            <w:r w:rsidRPr="00DF1B67">
              <w:t>максаттарды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аныктоо</w:t>
            </w:r>
            <w:proofErr w:type="spellEnd"/>
            <w:r w:rsidRPr="00DF1B67">
              <w:t>;</w:t>
            </w:r>
          </w:p>
          <w:p w14:paraId="28AD1FA2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2.3 </w:t>
            </w:r>
            <w:proofErr w:type="spellStart"/>
            <w:r w:rsidRPr="00DF1B67">
              <w:t>Жөнгө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салуунун</w:t>
            </w:r>
            <w:proofErr w:type="spellEnd"/>
            <w:r w:rsidRPr="00DF1B67">
              <w:t xml:space="preserve"> альтернатив</w:t>
            </w:r>
            <w:r w:rsidRPr="00DF1B67">
              <w:rPr>
                <w:lang w:val="ky-KG"/>
              </w:rPr>
              <w:t>дерин</w:t>
            </w:r>
            <w:r w:rsidRPr="00DF1B67">
              <w:t xml:space="preserve"> </w:t>
            </w:r>
            <w:proofErr w:type="spellStart"/>
            <w:r w:rsidRPr="00DF1B67">
              <w:t>иштеп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чыгуу</w:t>
            </w:r>
            <w:proofErr w:type="spellEnd"/>
            <w:r w:rsidRPr="00DF1B67">
              <w:t>;</w:t>
            </w:r>
          </w:p>
          <w:p w14:paraId="14A347D2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2.4 </w:t>
            </w:r>
            <w:proofErr w:type="spellStart"/>
            <w:r w:rsidRPr="00DF1B67">
              <w:t>Жөнгө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салууну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иштеп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чыгуу</w:t>
            </w:r>
            <w:proofErr w:type="spellEnd"/>
            <w:r w:rsidRPr="00DF1B67">
              <w:t>;</w:t>
            </w:r>
          </w:p>
          <w:p w14:paraId="5706FF15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2.5 </w:t>
            </w:r>
            <w:proofErr w:type="spellStart"/>
            <w:r w:rsidRPr="00DF1B67">
              <w:t>Күтүлүп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жаткан</w:t>
            </w:r>
            <w:proofErr w:type="spellEnd"/>
            <w:r w:rsidRPr="00DF1B67">
              <w:t xml:space="preserve"> </w:t>
            </w:r>
            <w:r w:rsidRPr="00DF1B67">
              <w:rPr>
                <w:lang w:val="ky-KG"/>
              </w:rPr>
              <w:t>ж</w:t>
            </w:r>
            <w:proofErr w:type="spellStart"/>
            <w:r w:rsidRPr="00DF1B67">
              <w:t>өнгө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салуу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таасир</w:t>
            </w:r>
            <w:proofErr w:type="spellEnd"/>
            <w:r w:rsidRPr="00DF1B67">
              <w:rPr>
                <w:lang w:val="ky-KG"/>
              </w:rPr>
              <w:t>ин</w:t>
            </w:r>
            <w:r w:rsidRPr="00DF1B67">
              <w:t xml:space="preserve">е </w:t>
            </w:r>
            <w:proofErr w:type="spellStart"/>
            <w:r w:rsidRPr="00DF1B67">
              <w:t>баа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берүү</w:t>
            </w:r>
            <w:proofErr w:type="spellEnd"/>
            <w:r w:rsidRPr="00DF1B67">
              <w:t>;</w:t>
            </w:r>
          </w:p>
          <w:p w14:paraId="4274A085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2.6 </w:t>
            </w:r>
            <w:proofErr w:type="spellStart"/>
            <w:r w:rsidRPr="00DF1B67">
              <w:t>Экономикалык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кесепеттерге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баа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берүү</w:t>
            </w:r>
            <w:proofErr w:type="spellEnd"/>
            <w:r w:rsidRPr="00DF1B67">
              <w:t>;</w:t>
            </w:r>
          </w:p>
          <w:p w14:paraId="0F3EEAA2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2.7 </w:t>
            </w:r>
            <w:proofErr w:type="spellStart"/>
            <w:r w:rsidRPr="00DF1B67">
              <w:t>Ишке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ашыруу</w:t>
            </w:r>
            <w:proofErr w:type="spellEnd"/>
            <w:r w:rsidRPr="00DF1B67">
              <w:rPr>
                <w:lang w:val="ky-KG"/>
              </w:rPr>
              <w:t>дагы</w:t>
            </w:r>
            <w:r w:rsidRPr="00DF1B67">
              <w:t xml:space="preserve"> </w:t>
            </w:r>
            <w:r w:rsidRPr="00DF1B67">
              <w:rPr>
                <w:lang w:val="ky-KG"/>
              </w:rPr>
              <w:t>коркунучтарды</w:t>
            </w:r>
            <w:r w:rsidRPr="00DF1B67">
              <w:t xml:space="preserve"> </w:t>
            </w:r>
            <w:proofErr w:type="spellStart"/>
            <w:r w:rsidRPr="00DF1B67">
              <w:t>баалоо</w:t>
            </w:r>
            <w:proofErr w:type="spellEnd"/>
            <w:r w:rsidRPr="00DF1B67">
              <w:t>;</w:t>
            </w:r>
          </w:p>
          <w:p w14:paraId="7BBBF3EF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2.8 </w:t>
            </w:r>
            <w:proofErr w:type="spellStart"/>
            <w:r w:rsidRPr="00DF1B67">
              <w:t>Атаандаштыкка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тийгизген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таасирин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баалоо</w:t>
            </w:r>
            <w:proofErr w:type="spellEnd"/>
            <w:r w:rsidRPr="00DF1B67">
              <w:t>;</w:t>
            </w:r>
          </w:p>
          <w:p w14:paraId="748A02AB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</w:pPr>
            <w:r w:rsidRPr="00DF1B67">
              <w:t xml:space="preserve">2.9 </w:t>
            </w:r>
            <w:proofErr w:type="spellStart"/>
            <w:r w:rsidRPr="00DF1B67">
              <w:t>Ишке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ашыруу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үчүн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жөнгө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салуу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вариантын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тандоо</w:t>
            </w:r>
            <w:proofErr w:type="spellEnd"/>
            <w:r w:rsidRPr="00DF1B67">
              <w:t>;</w:t>
            </w:r>
          </w:p>
          <w:p w14:paraId="6D955B38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rPr>
                <w:rFonts w:eastAsia="Calibri"/>
                <w:lang w:eastAsia="en-US"/>
              </w:rPr>
            </w:pPr>
            <w:r w:rsidRPr="00DF1B67">
              <w:t>2.10 Ж</w:t>
            </w:r>
            <w:r w:rsidRPr="00DF1B67">
              <w:rPr>
                <w:lang w:val="ky-KG"/>
              </w:rPr>
              <w:t xml:space="preserve">ТТтын </w:t>
            </w:r>
            <w:proofErr w:type="spellStart"/>
            <w:r w:rsidRPr="00DF1B67">
              <w:t>документтерин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талкуулоо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жана</w:t>
            </w:r>
            <w:proofErr w:type="spellEnd"/>
            <w:r w:rsidRPr="00DF1B67">
              <w:t xml:space="preserve"> </w:t>
            </w:r>
            <w:proofErr w:type="spellStart"/>
            <w:r w:rsidRPr="00DF1B67">
              <w:t>даярдоо</w:t>
            </w:r>
            <w:proofErr w:type="spellEnd"/>
            <w:r w:rsidRPr="00DF1B67"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725A" w14:textId="77777777" w:rsidR="00705BC8" w:rsidRPr="00DF1B67" w:rsidRDefault="00705BC8" w:rsidP="00DF1B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val="ky-KG" w:eastAsia="en-US"/>
              </w:rPr>
              <w:t>Экспертиза эүргүзүү үчүн а</w:t>
            </w:r>
            <w:proofErr w:type="spellStart"/>
            <w:r w:rsidRPr="00DF1B67">
              <w:rPr>
                <w:rFonts w:eastAsia="Calibri"/>
                <w:lang w:eastAsia="en-US"/>
              </w:rPr>
              <w:t>налитикалык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жазуу</w:t>
            </w:r>
            <w:proofErr w:type="spellEnd"/>
            <w:r w:rsidRPr="00DF1B67">
              <w:rPr>
                <w:rFonts w:eastAsia="Calibri"/>
                <w:lang w:val="ky-KG" w:eastAsia="en-US"/>
              </w:rPr>
              <w:t>лардын</w:t>
            </w:r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жана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ченемдик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укуктук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актылардын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долбоорлорунун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акыркы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вариантын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ыйгарым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укуктуу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органга</w:t>
            </w:r>
            <w:proofErr w:type="spellEnd"/>
            <w:r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1B67">
              <w:rPr>
                <w:rFonts w:eastAsia="Calibri"/>
                <w:lang w:eastAsia="en-US"/>
              </w:rPr>
              <w:t>берүү</w:t>
            </w:r>
            <w:proofErr w:type="spellEnd"/>
            <w:r w:rsidRPr="00DF1B6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95AD" w14:textId="77777777" w:rsidR="00705BC8" w:rsidRDefault="00DF1B67" w:rsidP="00DF1B6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DF1B67">
              <w:rPr>
                <w:rFonts w:eastAsia="Calibri"/>
                <w:lang w:eastAsia="en-US"/>
              </w:rPr>
              <w:t>2023</w:t>
            </w:r>
            <w:r w:rsidR="00705BC8" w:rsidRPr="00DF1B67">
              <w:rPr>
                <w:rFonts w:eastAsia="Calibri"/>
                <w:lang w:eastAsia="en-US"/>
              </w:rPr>
              <w:t xml:space="preserve">-жылдын </w:t>
            </w:r>
            <w:r w:rsidRPr="00DF1B67">
              <w:rPr>
                <w:rFonts w:eastAsia="Calibri"/>
                <w:lang w:eastAsia="en-US"/>
              </w:rPr>
              <w:t>03</w:t>
            </w:r>
            <w:r w:rsidR="00705BC8" w:rsidRPr="00DF1B67">
              <w:rPr>
                <w:rFonts w:eastAsia="Calibri"/>
                <w:lang w:eastAsia="en-US"/>
              </w:rPr>
              <w:t xml:space="preserve">-апрелинен </w:t>
            </w:r>
            <w:r w:rsidRPr="00DF1B67">
              <w:rPr>
                <w:rFonts w:eastAsia="Calibri"/>
                <w:lang w:eastAsia="en-US"/>
              </w:rPr>
              <w:t>18</w:t>
            </w:r>
            <w:r w:rsidR="00705BC8" w:rsidRPr="00DF1B67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="00705BC8" w:rsidRPr="00DF1B67">
              <w:rPr>
                <w:rFonts w:eastAsia="Calibri"/>
                <w:lang w:eastAsia="en-US"/>
              </w:rPr>
              <w:t>апрелине</w:t>
            </w:r>
            <w:proofErr w:type="spellEnd"/>
            <w:r w:rsidR="00705BC8" w:rsidRPr="00DF1B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05BC8" w:rsidRPr="00DF1B67">
              <w:rPr>
                <w:rFonts w:eastAsia="Calibri"/>
                <w:lang w:eastAsia="en-US"/>
              </w:rPr>
              <w:t>чейин</w:t>
            </w:r>
            <w:proofErr w:type="spellEnd"/>
          </w:p>
        </w:tc>
      </w:tr>
    </w:tbl>
    <w:p w14:paraId="2B9743FC" w14:textId="77777777" w:rsidR="00705BC8" w:rsidRPr="005761E1" w:rsidRDefault="00705BC8" w:rsidP="00DF1B67">
      <w:pPr>
        <w:ind w:firstLine="708"/>
        <w:jc w:val="both"/>
        <w:rPr>
          <w:sz w:val="27"/>
          <w:szCs w:val="27"/>
        </w:rPr>
      </w:pPr>
    </w:p>
    <w:sectPr w:rsidR="00705BC8" w:rsidRPr="005761E1" w:rsidSect="00D427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71A"/>
    <w:multiLevelType w:val="hybridMultilevel"/>
    <w:tmpl w:val="E19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E44"/>
    <w:multiLevelType w:val="hybridMultilevel"/>
    <w:tmpl w:val="8892B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476192"/>
    <w:multiLevelType w:val="hybridMultilevel"/>
    <w:tmpl w:val="60C86F84"/>
    <w:lvl w:ilvl="0" w:tplc="EFEA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43CDE"/>
    <w:multiLevelType w:val="hybridMultilevel"/>
    <w:tmpl w:val="A4FE311C"/>
    <w:lvl w:ilvl="0" w:tplc="67FE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AF443B"/>
    <w:multiLevelType w:val="multilevel"/>
    <w:tmpl w:val="8DB62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E5E8D"/>
    <w:multiLevelType w:val="hybridMultilevel"/>
    <w:tmpl w:val="32A42A24"/>
    <w:lvl w:ilvl="0" w:tplc="1B0AD9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C0718C8"/>
    <w:multiLevelType w:val="hybridMultilevel"/>
    <w:tmpl w:val="A4FE311C"/>
    <w:lvl w:ilvl="0" w:tplc="67FE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FB2A0F"/>
    <w:multiLevelType w:val="multilevel"/>
    <w:tmpl w:val="816A2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8827772">
    <w:abstractNumId w:val="1"/>
  </w:num>
  <w:num w:numId="2" w16cid:durableId="663360305">
    <w:abstractNumId w:val="4"/>
  </w:num>
  <w:num w:numId="3" w16cid:durableId="123351193">
    <w:abstractNumId w:val="0"/>
  </w:num>
  <w:num w:numId="4" w16cid:durableId="1763986729">
    <w:abstractNumId w:val="7"/>
  </w:num>
  <w:num w:numId="5" w16cid:durableId="32847525">
    <w:abstractNumId w:val="3"/>
  </w:num>
  <w:num w:numId="6" w16cid:durableId="868492044">
    <w:abstractNumId w:val="6"/>
  </w:num>
  <w:num w:numId="7" w16cid:durableId="293218553">
    <w:abstractNumId w:val="5"/>
  </w:num>
  <w:num w:numId="8" w16cid:durableId="62935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E6"/>
    <w:rsid w:val="000064C4"/>
    <w:rsid w:val="000117BF"/>
    <w:rsid w:val="00034450"/>
    <w:rsid w:val="00035867"/>
    <w:rsid w:val="00037DF6"/>
    <w:rsid w:val="000415BC"/>
    <w:rsid w:val="00043CE3"/>
    <w:rsid w:val="00072A6A"/>
    <w:rsid w:val="00074DA7"/>
    <w:rsid w:val="00077A1D"/>
    <w:rsid w:val="000917FA"/>
    <w:rsid w:val="000B68DA"/>
    <w:rsid w:val="000B6E48"/>
    <w:rsid w:val="000F50A0"/>
    <w:rsid w:val="0010685E"/>
    <w:rsid w:val="0013251F"/>
    <w:rsid w:val="00134CCF"/>
    <w:rsid w:val="00135171"/>
    <w:rsid w:val="0014389C"/>
    <w:rsid w:val="00170314"/>
    <w:rsid w:val="001A2CB0"/>
    <w:rsid w:val="001A3F29"/>
    <w:rsid w:val="001A436D"/>
    <w:rsid w:val="001B7C96"/>
    <w:rsid w:val="001E2C95"/>
    <w:rsid w:val="001F330A"/>
    <w:rsid w:val="001F5BFC"/>
    <w:rsid w:val="00200710"/>
    <w:rsid w:val="002007AF"/>
    <w:rsid w:val="0020112D"/>
    <w:rsid w:val="00224F3A"/>
    <w:rsid w:val="00226984"/>
    <w:rsid w:val="00226C71"/>
    <w:rsid w:val="00242934"/>
    <w:rsid w:val="00246DB2"/>
    <w:rsid w:val="0026271E"/>
    <w:rsid w:val="00262AF6"/>
    <w:rsid w:val="0027026C"/>
    <w:rsid w:val="0027232D"/>
    <w:rsid w:val="00277E44"/>
    <w:rsid w:val="00281ABD"/>
    <w:rsid w:val="00285940"/>
    <w:rsid w:val="00291C1E"/>
    <w:rsid w:val="00294BE1"/>
    <w:rsid w:val="002A15ED"/>
    <w:rsid w:val="002A18E5"/>
    <w:rsid w:val="002B1097"/>
    <w:rsid w:val="002B478F"/>
    <w:rsid w:val="002B79E9"/>
    <w:rsid w:val="002C1EDB"/>
    <w:rsid w:val="002D0B46"/>
    <w:rsid w:val="002F1ECB"/>
    <w:rsid w:val="002F22CF"/>
    <w:rsid w:val="002F38FF"/>
    <w:rsid w:val="002F5B87"/>
    <w:rsid w:val="002F5FCF"/>
    <w:rsid w:val="003005E3"/>
    <w:rsid w:val="0030074B"/>
    <w:rsid w:val="00320786"/>
    <w:rsid w:val="0034585E"/>
    <w:rsid w:val="00353C96"/>
    <w:rsid w:val="00377778"/>
    <w:rsid w:val="00384182"/>
    <w:rsid w:val="003864C4"/>
    <w:rsid w:val="00395FB5"/>
    <w:rsid w:val="003A5379"/>
    <w:rsid w:val="003B5690"/>
    <w:rsid w:val="003B5A51"/>
    <w:rsid w:val="003B6826"/>
    <w:rsid w:val="003B72C2"/>
    <w:rsid w:val="003C5F08"/>
    <w:rsid w:val="003D0B84"/>
    <w:rsid w:val="003D42A3"/>
    <w:rsid w:val="003D7436"/>
    <w:rsid w:val="003E4E93"/>
    <w:rsid w:val="003E66E8"/>
    <w:rsid w:val="003E6751"/>
    <w:rsid w:val="003F2A6D"/>
    <w:rsid w:val="003F3B4B"/>
    <w:rsid w:val="003F753F"/>
    <w:rsid w:val="00410EC1"/>
    <w:rsid w:val="00453B6F"/>
    <w:rsid w:val="00461027"/>
    <w:rsid w:val="00466F69"/>
    <w:rsid w:val="004779B5"/>
    <w:rsid w:val="00490F81"/>
    <w:rsid w:val="004C252F"/>
    <w:rsid w:val="004E0954"/>
    <w:rsid w:val="004F3758"/>
    <w:rsid w:val="00511B02"/>
    <w:rsid w:val="00515BDD"/>
    <w:rsid w:val="005233EA"/>
    <w:rsid w:val="00543BF3"/>
    <w:rsid w:val="00546DC1"/>
    <w:rsid w:val="00551AB6"/>
    <w:rsid w:val="00555288"/>
    <w:rsid w:val="005564B8"/>
    <w:rsid w:val="00560CBA"/>
    <w:rsid w:val="00564388"/>
    <w:rsid w:val="005761E1"/>
    <w:rsid w:val="0058665F"/>
    <w:rsid w:val="005A1C77"/>
    <w:rsid w:val="005A1CD3"/>
    <w:rsid w:val="005A1D8B"/>
    <w:rsid w:val="005D700F"/>
    <w:rsid w:val="005D76E2"/>
    <w:rsid w:val="005E770D"/>
    <w:rsid w:val="00602688"/>
    <w:rsid w:val="00625794"/>
    <w:rsid w:val="00644FA9"/>
    <w:rsid w:val="0065300D"/>
    <w:rsid w:val="00675A77"/>
    <w:rsid w:val="0068191C"/>
    <w:rsid w:val="00690D15"/>
    <w:rsid w:val="006958B3"/>
    <w:rsid w:val="006B09C7"/>
    <w:rsid w:val="006B1D07"/>
    <w:rsid w:val="006B59EE"/>
    <w:rsid w:val="006B5A6A"/>
    <w:rsid w:val="006C126B"/>
    <w:rsid w:val="006D51D3"/>
    <w:rsid w:val="006E7E5C"/>
    <w:rsid w:val="006F3784"/>
    <w:rsid w:val="00705BC8"/>
    <w:rsid w:val="007061E0"/>
    <w:rsid w:val="00723F89"/>
    <w:rsid w:val="007328F8"/>
    <w:rsid w:val="0073511B"/>
    <w:rsid w:val="0073556E"/>
    <w:rsid w:val="00747AFC"/>
    <w:rsid w:val="007558C5"/>
    <w:rsid w:val="007576A5"/>
    <w:rsid w:val="00777261"/>
    <w:rsid w:val="007834B1"/>
    <w:rsid w:val="00792906"/>
    <w:rsid w:val="007A0E22"/>
    <w:rsid w:val="007A5F4F"/>
    <w:rsid w:val="007A6406"/>
    <w:rsid w:val="007C15BF"/>
    <w:rsid w:val="007C42A4"/>
    <w:rsid w:val="007C77E7"/>
    <w:rsid w:val="007F178E"/>
    <w:rsid w:val="007F25A4"/>
    <w:rsid w:val="007F360A"/>
    <w:rsid w:val="00801653"/>
    <w:rsid w:val="00814268"/>
    <w:rsid w:val="00817340"/>
    <w:rsid w:val="0082700D"/>
    <w:rsid w:val="00830A31"/>
    <w:rsid w:val="00847537"/>
    <w:rsid w:val="008576F9"/>
    <w:rsid w:val="0088339D"/>
    <w:rsid w:val="00892FF4"/>
    <w:rsid w:val="00920A92"/>
    <w:rsid w:val="00926B42"/>
    <w:rsid w:val="009829E6"/>
    <w:rsid w:val="009A338D"/>
    <w:rsid w:val="009C2965"/>
    <w:rsid w:val="009D3AB1"/>
    <w:rsid w:val="009D43E1"/>
    <w:rsid w:val="009D4415"/>
    <w:rsid w:val="009E0992"/>
    <w:rsid w:val="009E4C89"/>
    <w:rsid w:val="009E56E8"/>
    <w:rsid w:val="00A1466B"/>
    <w:rsid w:val="00A14BCC"/>
    <w:rsid w:val="00A2619E"/>
    <w:rsid w:val="00A369E1"/>
    <w:rsid w:val="00A4251E"/>
    <w:rsid w:val="00A43F48"/>
    <w:rsid w:val="00A4774E"/>
    <w:rsid w:val="00A82010"/>
    <w:rsid w:val="00A83958"/>
    <w:rsid w:val="00A8449C"/>
    <w:rsid w:val="00AD047A"/>
    <w:rsid w:val="00B04CAA"/>
    <w:rsid w:val="00B16B06"/>
    <w:rsid w:val="00B22175"/>
    <w:rsid w:val="00B22D72"/>
    <w:rsid w:val="00B3263A"/>
    <w:rsid w:val="00B343A2"/>
    <w:rsid w:val="00B42EA5"/>
    <w:rsid w:val="00B43261"/>
    <w:rsid w:val="00B463D8"/>
    <w:rsid w:val="00B5526F"/>
    <w:rsid w:val="00B60CC4"/>
    <w:rsid w:val="00B63322"/>
    <w:rsid w:val="00B9078B"/>
    <w:rsid w:val="00B972AC"/>
    <w:rsid w:val="00BA2788"/>
    <w:rsid w:val="00BC671C"/>
    <w:rsid w:val="00BD4557"/>
    <w:rsid w:val="00BE364F"/>
    <w:rsid w:val="00BF1FD0"/>
    <w:rsid w:val="00C209F7"/>
    <w:rsid w:val="00C375BB"/>
    <w:rsid w:val="00C421BE"/>
    <w:rsid w:val="00C45C10"/>
    <w:rsid w:val="00C47BED"/>
    <w:rsid w:val="00C56F87"/>
    <w:rsid w:val="00C74DC6"/>
    <w:rsid w:val="00C8093D"/>
    <w:rsid w:val="00C9685F"/>
    <w:rsid w:val="00CA04E9"/>
    <w:rsid w:val="00CA6307"/>
    <w:rsid w:val="00CB3B85"/>
    <w:rsid w:val="00CB4BC9"/>
    <w:rsid w:val="00CC0095"/>
    <w:rsid w:val="00CD0C97"/>
    <w:rsid w:val="00CD4A2D"/>
    <w:rsid w:val="00CF1926"/>
    <w:rsid w:val="00CF45F6"/>
    <w:rsid w:val="00D0536A"/>
    <w:rsid w:val="00D151E6"/>
    <w:rsid w:val="00D17866"/>
    <w:rsid w:val="00D21DE2"/>
    <w:rsid w:val="00D22408"/>
    <w:rsid w:val="00D27121"/>
    <w:rsid w:val="00D312EA"/>
    <w:rsid w:val="00D35E4F"/>
    <w:rsid w:val="00D4270D"/>
    <w:rsid w:val="00D551AF"/>
    <w:rsid w:val="00D667A9"/>
    <w:rsid w:val="00D70060"/>
    <w:rsid w:val="00D7150B"/>
    <w:rsid w:val="00D76F08"/>
    <w:rsid w:val="00D836D5"/>
    <w:rsid w:val="00D90394"/>
    <w:rsid w:val="00D94FA5"/>
    <w:rsid w:val="00DA0CD0"/>
    <w:rsid w:val="00DB6EAC"/>
    <w:rsid w:val="00DE1EE5"/>
    <w:rsid w:val="00DE604E"/>
    <w:rsid w:val="00DF1B67"/>
    <w:rsid w:val="00DF3F0B"/>
    <w:rsid w:val="00DF62BC"/>
    <w:rsid w:val="00E10CBB"/>
    <w:rsid w:val="00E10ED9"/>
    <w:rsid w:val="00E16089"/>
    <w:rsid w:val="00E21B24"/>
    <w:rsid w:val="00E271A1"/>
    <w:rsid w:val="00E27668"/>
    <w:rsid w:val="00E303D6"/>
    <w:rsid w:val="00E400F9"/>
    <w:rsid w:val="00E406A4"/>
    <w:rsid w:val="00E52C67"/>
    <w:rsid w:val="00E534F7"/>
    <w:rsid w:val="00E53D71"/>
    <w:rsid w:val="00E542C9"/>
    <w:rsid w:val="00E57B6B"/>
    <w:rsid w:val="00E6178F"/>
    <w:rsid w:val="00E61982"/>
    <w:rsid w:val="00E775B4"/>
    <w:rsid w:val="00E85EAE"/>
    <w:rsid w:val="00E87099"/>
    <w:rsid w:val="00E908C7"/>
    <w:rsid w:val="00E96FCD"/>
    <w:rsid w:val="00EA559F"/>
    <w:rsid w:val="00EB4558"/>
    <w:rsid w:val="00EB6CE4"/>
    <w:rsid w:val="00EC3010"/>
    <w:rsid w:val="00EC532D"/>
    <w:rsid w:val="00EC59EB"/>
    <w:rsid w:val="00EC68D1"/>
    <w:rsid w:val="00EE20CB"/>
    <w:rsid w:val="00EE22D9"/>
    <w:rsid w:val="00EE3150"/>
    <w:rsid w:val="00EF08C0"/>
    <w:rsid w:val="00EF12C3"/>
    <w:rsid w:val="00F14D1D"/>
    <w:rsid w:val="00F33661"/>
    <w:rsid w:val="00F353B0"/>
    <w:rsid w:val="00F40F04"/>
    <w:rsid w:val="00F44972"/>
    <w:rsid w:val="00F50B1C"/>
    <w:rsid w:val="00F63AAB"/>
    <w:rsid w:val="00F64549"/>
    <w:rsid w:val="00F67DD9"/>
    <w:rsid w:val="00F70E48"/>
    <w:rsid w:val="00F8533F"/>
    <w:rsid w:val="00F938A9"/>
    <w:rsid w:val="00F96A92"/>
    <w:rsid w:val="00FA18C7"/>
    <w:rsid w:val="00FB3F9B"/>
    <w:rsid w:val="00FC1FB8"/>
    <w:rsid w:val="00FE0DAC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67A"/>
  <w15:docId w15:val="{619E12B5-0E6C-4030-9D5E-C027A62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1E6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5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E7AD-D0D3-4AB8-958D-4B960129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13</cp:revision>
  <cp:lastPrinted>2023-02-13T03:17:00Z</cp:lastPrinted>
  <dcterms:created xsi:type="dcterms:W3CDTF">2023-03-13T04:32:00Z</dcterms:created>
  <dcterms:modified xsi:type="dcterms:W3CDTF">2023-03-13T05:17:00Z</dcterms:modified>
</cp:coreProperties>
</file>