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9A3D" w14:textId="77777777" w:rsidR="00134CCF" w:rsidRPr="00DF1B67" w:rsidRDefault="0065300D" w:rsidP="00DF1B67">
      <w:pPr>
        <w:jc w:val="right"/>
        <w:rPr>
          <w:b/>
          <w:sz w:val="28"/>
          <w:szCs w:val="28"/>
        </w:rPr>
      </w:pPr>
      <w:r w:rsidRPr="00DF1B67">
        <w:rPr>
          <w:b/>
          <w:sz w:val="28"/>
          <w:szCs w:val="28"/>
        </w:rPr>
        <w:t>Проект</w:t>
      </w:r>
    </w:p>
    <w:p w14:paraId="182FECB5" w14:textId="77777777" w:rsidR="00134CCF" w:rsidRPr="00DF1B67" w:rsidRDefault="00134CCF" w:rsidP="00DF1B67">
      <w:pPr>
        <w:jc w:val="center"/>
        <w:rPr>
          <w:b/>
          <w:sz w:val="28"/>
          <w:szCs w:val="28"/>
        </w:rPr>
      </w:pPr>
    </w:p>
    <w:p w14:paraId="538DC9AF" w14:textId="77777777" w:rsidR="00D151E6" w:rsidRPr="00DF1B67" w:rsidRDefault="00D151E6" w:rsidP="00DF1B67">
      <w:pPr>
        <w:rPr>
          <w:sz w:val="27"/>
          <w:szCs w:val="27"/>
          <w:lang w:val="ky-KG"/>
        </w:rPr>
      </w:pPr>
    </w:p>
    <w:p w14:paraId="017F22AF" w14:textId="77777777" w:rsidR="00EC3010" w:rsidRPr="00DF1B67" w:rsidRDefault="00EC3010" w:rsidP="00DF1B67"/>
    <w:p w14:paraId="056245EE" w14:textId="77777777" w:rsidR="0065300D" w:rsidRPr="00DF1B67" w:rsidRDefault="00EC3010" w:rsidP="00DF1B67">
      <w:pPr>
        <w:jc w:val="center"/>
        <w:rPr>
          <w:b/>
          <w:sz w:val="27"/>
          <w:szCs w:val="27"/>
        </w:rPr>
      </w:pPr>
      <w:r w:rsidRPr="00DF1B67">
        <w:rPr>
          <w:b/>
          <w:sz w:val="27"/>
          <w:szCs w:val="27"/>
        </w:rPr>
        <w:t xml:space="preserve">О создании рабочей группы для </w:t>
      </w:r>
      <w:r w:rsidR="0065300D" w:rsidRPr="00DF1B67">
        <w:rPr>
          <w:b/>
          <w:sz w:val="27"/>
          <w:szCs w:val="27"/>
        </w:rPr>
        <w:t>проведения</w:t>
      </w:r>
      <w:r w:rsidRPr="00DF1B67">
        <w:rPr>
          <w:b/>
          <w:sz w:val="27"/>
          <w:szCs w:val="27"/>
        </w:rPr>
        <w:t xml:space="preserve"> анализа регулятивного воздействия (АРВ) к проекту </w:t>
      </w:r>
      <w:r w:rsidR="0065300D" w:rsidRPr="00DF1B67">
        <w:rPr>
          <w:b/>
          <w:sz w:val="27"/>
          <w:szCs w:val="27"/>
        </w:rPr>
        <w:t>постановления Кабинета Министров Кыргызской Республики «О внесении изменений в постановление Кабинета Министров Кыргызской Республики «</w:t>
      </w:r>
      <w:r w:rsidR="00B04CAA" w:rsidRPr="00DF1B67">
        <w:rPr>
          <w:b/>
          <w:bCs/>
          <w:sz w:val="27"/>
          <w:szCs w:val="27"/>
        </w:rPr>
        <w:t>Об утверждении критериев оценки степени риска при осуществлении предпринимательской деятельности</w:t>
      </w:r>
      <w:r w:rsidR="0065300D" w:rsidRPr="00DF1B67">
        <w:rPr>
          <w:b/>
          <w:sz w:val="27"/>
          <w:szCs w:val="27"/>
        </w:rPr>
        <w:t>»</w:t>
      </w:r>
      <w:r w:rsidR="0065300D" w:rsidRPr="00DF1B67">
        <w:t xml:space="preserve"> </w:t>
      </w:r>
      <w:r w:rsidR="00B04CAA" w:rsidRPr="00DF1B67">
        <w:rPr>
          <w:b/>
          <w:sz w:val="27"/>
          <w:szCs w:val="27"/>
        </w:rPr>
        <w:t>от 18 февраля 2012 года № 108</w:t>
      </w:r>
      <w:r w:rsidR="0065300D" w:rsidRPr="00DF1B67">
        <w:rPr>
          <w:b/>
          <w:sz w:val="27"/>
          <w:szCs w:val="27"/>
        </w:rPr>
        <w:t>»</w:t>
      </w:r>
    </w:p>
    <w:p w14:paraId="26217156" w14:textId="77777777" w:rsidR="00EC3010" w:rsidRPr="00DF1B67" w:rsidRDefault="00EC3010" w:rsidP="00DF1B67">
      <w:pPr>
        <w:jc w:val="center"/>
        <w:rPr>
          <w:sz w:val="27"/>
          <w:szCs w:val="27"/>
        </w:rPr>
      </w:pPr>
    </w:p>
    <w:p w14:paraId="6C05C637" w14:textId="081F9898" w:rsidR="00E85EAE" w:rsidRPr="00DF1B67" w:rsidRDefault="00EE20CB" w:rsidP="00DF1B67">
      <w:pPr>
        <w:ind w:firstLine="708"/>
        <w:jc w:val="both"/>
        <w:rPr>
          <w:sz w:val="28"/>
          <w:szCs w:val="28"/>
        </w:rPr>
      </w:pPr>
      <w:r w:rsidRPr="00DF1B67">
        <w:rPr>
          <w:sz w:val="28"/>
          <w:szCs w:val="28"/>
        </w:rPr>
        <w:t xml:space="preserve">В </w:t>
      </w:r>
      <w:r w:rsidR="00CF1926" w:rsidRPr="00DF1B67">
        <w:rPr>
          <w:sz w:val="28"/>
          <w:szCs w:val="28"/>
        </w:rPr>
        <w:t>соответствии со</w:t>
      </w:r>
      <w:r w:rsidRPr="00DF1B67">
        <w:rPr>
          <w:sz w:val="28"/>
          <w:szCs w:val="28"/>
        </w:rPr>
        <w:t xml:space="preserve"> </w:t>
      </w:r>
      <w:r w:rsidR="00CF1926" w:rsidRPr="00DF1B67">
        <w:rPr>
          <w:sz w:val="28"/>
          <w:szCs w:val="28"/>
        </w:rPr>
        <w:t>статьей</w:t>
      </w:r>
      <w:r w:rsidR="00EC3010" w:rsidRPr="00DF1B67">
        <w:rPr>
          <w:sz w:val="28"/>
          <w:szCs w:val="28"/>
        </w:rPr>
        <w:t xml:space="preserve"> 19 Закона</w:t>
      </w:r>
      <w:r w:rsidR="00BD4557" w:rsidRPr="00DF1B67">
        <w:rPr>
          <w:sz w:val="28"/>
          <w:szCs w:val="28"/>
        </w:rPr>
        <w:t xml:space="preserve"> </w:t>
      </w:r>
      <w:r w:rsidR="00EC3010" w:rsidRPr="00DF1B67">
        <w:rPr>
          <w:sz w:val="28"/>
          <w:szCs w:val="28"/>
        </w:rPr>
        <w:t>Кыргызской Республики «О нормативных правовых актах Кыргызской Республики»</w:t>
      </w:r>
      <w:r w:rsidR="00D21DE2" w:rsidRPr="00DF1B67">
        <w:t xml:space="preserve"> </w:t>
      </w:r>
      <w:r w:rsidR="00D21DE2" w:rsidRPr="00DF1B67">
        <w:rPr>
          <w:sz w:val="28"/>
          <w:szCs w:val="28"/>
        </w:rPr>
        <w:t>от 20 июля 2009 года № 241</w:t>
      </w:r>
      <w:r w:rsidR="00EC3010" w:rsidRPr="00DF1B67">
        <w:rPr>
          <w:sz w:val="28"/>
          <w:szCs w:val="28"/>
        </w:rPr>
        <w:t xml:space="preserve">, </w:t>
      </w:r>
      <w:r w:rsidR="00BE364F">
        <w:rPr>
          <w:sz w:val="28"/>
          <w:szCs w:val="28"/>
        </w:rPr>
        <w:t>с пунктом 1</w:t>
      </w:r>
      <w:r w:rsidR="001C2F68">
        <w:rPr>
          <w:sz w:val="28"/>
          <w:szCs w:val="28"/>
        </w:rPr>
        <w:t>5</w:t>
      </w:r>
      <w:r w:rsidR="00134CCF" w:rsidRPr="00DF1B67">
        <w:rPr>
          <w:sz w:val="28"/>
          <w:szCs w:val="28"/>
        </w:rPr>
        <w:t xml:space="preserve"> Положения о Министерстве энергетики Кыргызской Республики </w:t>
      </w:r>
      <w:r w:rsidR="00074DA7" w:rsidRPr="00DF1B67">
        <w:rPr>
          <w:sz w:val="28"/>
          <w:szCs w:val="28"/>
        </w:rPr>
        <w:t>от 15 ноября 2021 года № 247</w:t>
      </w:r>
      <w:r w:rsidR="00134CCF" w:rsidRPr="00DF1B67">
        <w:rPr>
          <w:sz w:val="28"/>
          <w:szCs w:val="28"/>
        </w:rPr>
        <w:t xml:space="preserve">, </w:t>
      </w:r>
      <w:r w:rsidR="00EC3010" w:rsidRPr="00DF1B67">
        <w:rPr>
          <w:sz w:val="28"/>
          <w:szCs w:val="28"/>
        </w:rPr>
        <w:t>Методик</w:t>
      </w:r>
      <w:r w:rsidR="00CF1926" w:rsidRPr="00DF1B67">
        <w:rPr>
          <w:sz w:val="28"/>
          <w:szCs w:val="28"/>
        </w:rPr>
        <w:t>ой</w:t>
      </w:r>
      <w:r w:rsidR="00EC3010" w:rsidRPr="00DF1B67">
        <w:rPr>
          <w:sz w:val="28"/>
          <w:szCs w:val="28"/>
        </w:rPr>
        <w:t xml:space="preserve"> проведения анализа регулятивного воздействия нормативных правовых актов на деятельность субъектов предпринимательства</w:t>
      </w:r>
      <w:r w:rsidRPr="00DF1B67">
        <w:rPr>
          <w:sz w:val="28"/>
          <w:szCs w:val="28"/>
        </w:rPr>
        <w:t xml:space="preserve">, </w:t>
      </w:r>
      <w:r w:rsidR="00CF1926" w:rsidRPr="00DF1B67">
        <w:rPr>
          <w:sz w:val="28"/>
          <w:szCs w:val="28"/>
        </w:rPr>
        <w:t>утвержденной</w:t>
      </w:r>
      <w:r w:rsidR="00EC3010" w:rsidRPr="00DF1B67">
        <w:rPr>
          <w:sz w:val="28"/>
          <w:szCs w:val="28"/>
        </w:rPr>
        <w:t xml:space="preserve"> постановлением</w:t>
      </w:r>
      <w:r w:rsidR="00FA18C7" w:rsidRPr="00DF1B67">
        <w:rPr>
          <w:sz w:val="28"/>
          <w:szCs w:val="28"/>
        </w:rPr>
        <w:t xml:space="preserve"> Правительства Кыргызской Республики</w:t>
      </w:r>
      <w:r w:rsidR="004E0954" w:rsidRPr="00DF1B67">
        <w:rPr>
          <w:sz w:val="28"/>
          <w:szCs w:val="28"/>
        </w:rPr>
        <w:t xml:space="preserve"> от </w:t>
      </w:r>
      <w:r w:rsidR="00353C96">
        <w:rPr>
          <w:sz w:val="28"/>
          <w:szCs w:val="28"/>
        </w:rPr>
        <w:t>10</w:t>
      </w:r>
      <w:r w:rsidR="004E0954" w:rsidRPr="00DF1B67">
        <w:rPr>
          <w:sz w:val="28"/>
          <w:szCs w:val="28"/>
        </w:rPr>
        <w:t xml:space="preserve"> августа 2022</w:t>
      </w:r>
      <w:r w:rsidR="005564B8" w:rsidRPr="00DF1B67">
        <w:rPr>
          <w:sz w:val="28"/>
          <w:szCs w:val="28"/>
        </w:rPr>
        <w:t xml:space="preserve"> года №</w:t>
      </w:r>
      <w:r w:rsidR="00DF3F0B" w:rsidRPr="00DF1B67">
        <w:rPr>
          <w:sz w:val="28"/>
          <w:szCs w:val="28"/>
        </w:rPr>
        <w:t xml:space="preserve"> </w:t>
      </w:r>
      <w:r w:rsidR="004E0954" w:rsidRPr="00DF1B67">
        <w:rPr>
          <w:sz w:val="28"/>
          <w:szCs w:val="28"/>
        </w:rPr>
        <w:t>444</w:t>
      </w:r>
      <w:r w:rsidR="007834B1" w:rsidRPr="00DF1B67">
        <w:rPr>
          <w:sz w:val="28"/>
          <w:szCs w:val="28"/>
        </w:rPr>
        <w:t>,</w:t>
      </w:r>
      <w:r w:rsidR="00B463D8" w:rsidRPr="00DF1B67">
        <w:rPr>
          <w:sz w:val="28"/>
          <w:szCs w:val="28"/>
        </w:rPr>
        <w:t xml:space="preserve"> </w:t>
      </w:r>
      <w:r w:rsidR="00E85EAE" w:rsidRPr="00DF1B67">
        <w:rPr>
          <w:b/>
          <w:sz w:val="28"/>
          <w:szCs w:val="28"/>
        </w:rPr>
        <w:t>приказываю:</w:t>
      </w:r>
    </w:p>
    <w:p w14:paraId="349221F5" w14:textId="77777777" w:rsidR="00E85EAE" w:rsidRPr="00DF1B67" w:rsidRDefault="00E85EAE" w:rsidP="00DF1B67">
      <w:pPr>
        <w:jc w:val="both"/>
        <w:rPr>
          <w:sz w:val="28"/>
          <w:szCs w:val="28"/>
        </w:rPr>
      </w:pPr>
    </w:p>
    <w:p w14:paraId="652D7A82" w14:textId="77777777" w:rsidR="00277E44" w:rsidRPr="00DF1B67" w:rsidRDefault="00277E44" w:rsidP="00DF1B67">
      <w:pPr>
        <w:ind w:firstLine="708"/>
        <w:jc w:val="both"/>
        <w:rPr>
          <w:sz w:val="28"/>
          <w:szCs w:val="28"/>
        </w:rPr>
      </w:pPr>
      <w:r w:rsidRPr="00DF1B67">
        <w:rPr>
          <w:sz w:val="28"/>
          <w:szCs w:val="28"/>
        </w:rPr>
        <w:t xml:space="preserve">1. </w:t>
      </w:r>
      <w:r w:rsidR="006958B3" w:rsidRPr="00DF1B67">
        <w:rPr>
          <w:sz w:val="28"/>
          <w:szCs w:val="28"/>
        </w:rPr>
        <w:t xml:space="preserve">Образовать рабочую группу </w:t>
      </w:r>
      <w:r w:rsidR="00EE20CB" w:rsidRPr="00DF1B67">
        <w:rPr>
          <w:sz w:val="28"/>
          <w:szCs w:val="28"/>
        </w:rPr>
        <w:t xml:space="preserve">для разработки анализа регулятивного воздействия (АРВ) к проекту </w:t>
      </w:r>
      <w:r w:rsidR="0065300D" w:rsidRPr="00DF1B67">
        <w:rPr>
          <w:sz w:val="28"/>
          <w:szCs w:val="28"/>
        </w:rPr>
        <w:t>постановления Кабинета Министров Кыргызской Республики «О внесении изменений в постановление Кабинета Министров Кыргызской Республики «</w:t>
      </w:r>
      <w:r w:rsidR="00B04CAA" w:rsidRPr="00DF1B67">
        <w:rPr>
          <w:bCs/>
          <w:sz w:val="28"/>
          <w:szCs w:val="28"/>
        </w:rPr>
        <w:t>Об утверждении критериев оценки степени риска при осуществлении предпринимательской деятельности</w:t>
      </w:r>
      <w:r w:rsidR="00B04CAA" w:rsidRPr="00DF1B67">
        <w:rPr>
          <w:sz w:val="28"/>
          <w:szCs w:val="28"/>
        </w:rPr>
        <w:t>» от 18 февраля 2012</w:t>
      </w:r>
      <w:r w:rsidR="0065300D" w:rsidRPr="00DF1B67">
        <w:rPr>
          <w:sz w:val="28"/>
          <w:szCs w:val="28"/>
        </w:rPr>
        <w:t xml:space="preserve"> </w:t>
      </w:r>
      <w:r w:rsidR="00B04CAA" w:rsidRPr="00DF1B67">
        <w:rPr>
          <w:sz w:val="28"/>
          <w:szCs w:val="28"/>
        </w:rPr>
        <w:t>года № 108</w:t>
      </w:r>
      <w:r w:rsidR="0065300D" w:rsidRPr="00DF1B67">
        <w:rPr>
          <w:sz w:val="28"/>
          <w:szCs w:val="28"/>
        </w:rPr>
        <w:t>»</w:t>
      </w:r>
      <w:r w:rsidR="00EE20CB" w:rsidRPr="00DF1B67">
        <w:rPr>
          <w:sz w:val="28"/>
          <w:szCs w:val="28"/>
        </w:rPr>
        <w:t xml:space="preserve"> </w:t>
      </w:r>
      <w:r w:rsidR="00224F3A" w:rsidRPr="00DF1B67">
        <w:rPr>
          <w:sz w:val="28"/>
          <w:szCs w:val="28"/>
        </w:rPr>
        <w:t>в следующем составе:</w:t>
      </w:r>
      <w:r w:rsidR="00FB3F9B" w:rsidRPr="00DF1B67">
        <w:rPr>
          <w:sz w:val="28"/>
          <w:szCs w:val="28"/>
        </w:rPr>
        <w:t xml:space="preserve"> </w:t>
      </w:r>
    </w:p>
    <w:p w14:paraId="1CC1CA82" w14:textId="77777777" w:rsidR="00D7150B" w:rsidRPr="00DF1B67" w:rsidRDefault="00CA04E9" w:rsidP="00DF1B67">
      <w:pPr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Pr="00DF1B67">
        <w:rPr>
          <w:sz w:val="28"/>
          <w:szCs w:val="28"/>
        </w:rPr>
        <w:t>Абакиров</w:t>
      </w:r>
      <w:proofErr w:type="spellEnd"/>
      <w:r w:rsidRPr="00DF1B67">
        <w:rPr>
          <w:sz w:val="28"/>
          <w:szCs w:val="28"/>
        </w:rPr>
        <w:t xml:space="preserve"> А. С. – начальник управления</w:t>
      </w:r>
      <w:r w:rsidR="00D7150B" w:rsidRPr="00DF1B67">
        <w:rPr>
          <w:sz w:val="28"/>
          <w:szCs w:val="28"/>
        </w:rPr>
        <w:t xml:space="preserve"> лицензирования и контроля </w:t>
      </w:r>
      <w:r w:rsidRPr="00DF1B67">
        <w:rPr>
          <w:sz w:val="28"/>
          <w:szCs w:val="28"/>
        </w:rPr>
        <w:t xml:space="preserve">Департамента </w:t>
      </w:r>
      <w:r w:rsidR="00D7150B" w:rsidRPr="00DF1B67">
        <w:rPr>
          <w:sz w:val="28"/>
          <w:szCs w:val="28"/>
        </w:rPr>
        <w:t xml:space="preserve">по регулированию топливно-энергетического комплекса при </w:t>
      </w:r>
      <w:r w:rsidR="00281ABD" w:rsidRPr="00DF1B67">
        <w:rPr>
          <w:sz w:val="28"/>
          <w:szCs w:val="28"/>
        </w:rPr>
        <w:t>Министерстве энергетики Кыргызской Республики</w:t>
      </w:r>
      <w:r w:rsidR="00B04CAA" w:rsidRPr="00DF1B67">
        <w:rPr>
          <w:sz w:val="28"/>
          <w:szCs w:val="28"/>
        </w:rPr>
        <w:t xml:space="preserve"> (руководитель рабочей группы)</w:t>
      </w:r>
      <w:r w:rsidR="00A1466B" w:rsidRPr="00DF1B67">
        <w:rPr>
          <w:sz w:val="28"/>
          <w:szCs w:val="28"/>
        </w:rPr>
        <w:t>;</w:t>
      </w:r>
    </w:p>
    <w:p w14:paraId="5182ABAD" w14:textId="77777777" w:rsidR="00E61982" w:rsidRPr="00DF1B67" w:rsidRDefault="007576A5" w:rsidP="00DF1B67">
      <w:pPr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="001A2CB0" w:rsidRPr="00DF1B67">
        <w:rPr>
          <w:sz w:val="28"/>
          <w:szCs w:val="28"/>
        </w:rPr>
        <w:tab/>
      </w:r>
      <w:proofErr w:type="spellStart"/>
      <w:r w:rsidR="00747AFC" w:rsidRPr="00DF1B67">
        <w:rPr>
          <w:sz w:val="28"/>
          <w:szCs w:val="28"/>
        </w:rPr>
        <w:t>Адамбеков</w:t>
      </w:r>
      <w:proofErr w:type="spellEnd"/>
      <w:r w:rsidR="00747AFC" w:rsidRPr="00DF1B67">
        <w:rPr>
          <w:sz w:val="28"/>
          <w:szCs w:val="28"/>
        </w:rPr>
        <w:t xml:space="preserve"> А.</w:t>
      </w:r>
      <w:r w:rsidR="00847537" w:rsidRPr="00DF1B67">
        <w:rPr>
          <w:sz w:val="28"/>
          <w:szCs w:val="28"/>
        </w:rPr>
        <w:t xml:space="preserve"> </w:t>
      </w:r>
      <w:r w:rsidR="00747AFC" w:rsidRPr="00DF1B67">
        <w:rPr>
          <w:sz w:val="28"/>
          <w:szCs w:val="28"/>
        </w:rPr>
        <w:t xml:space="preserve">Р. </w:t>
      </w:r>
      <w:r w:rsidR="008576F9" w:rsidRPr="00DF1B67">
        <w:rPr>
          <w:sz w:val="28"/>
          <w:szCs w:val="28"/>
        </w:rPr>
        <w:t>–</w:t>
      </w:r>
      <w:r w:rsidR="00747AFC" w:rsidRPr="00DF1B67">
        <w:rPr>
          <w:sz w:val="28"/>
          <w:szCs w:val="28"/>
        </w:rPr>
        <w:t xml:space="preserve"> </w:t>
      </w:r>
      <w:r w:rsidR="00CC0095" w:rsidRPr="00DF1B67">
        <w:rPr>
          <w:sz w:val="28"/>
          <w:szCs w:val="28"/>
        </w:rPr>
        <w:t>г</w:t>
      </w:r>
      <w:r w:rsidR="000F50A0" w:rsidRPr="00DF1B67">
        <w:rPr>
          <w:sz w:val="28"/>
          <w:szCs w:val="28"/>
        </w:rPr>
        <w:t>лавн</w:t>
      </w:r>
      <w:r w:rsidR="00EE20CB" w:rsidRPr="00DF1B67">
        <w:rPr>
          <w:sz w:val="28"/>
          <w:szCs w:val="28"/>
        </w:rPr>
        <w:t>ый</w:t>
      </w:r>
      <w:r w:rsidR="008576F9" w:rsidRPr="00DF1B67">
        <w:rPr>
          <w:sz w:val="28"/>
          <w:szCs w:val="28"/>
        </w:rPr>
        <w:t xml:space="preserve"> специалист</w:t>
      </w:r>
      <w:r w:rsidR="00F40F04" w:rsidRPr="00DF1B67">
        <w:rPr>
          <w:sz w:val="28"/>
          <w:szCs w:val="28"/>
        </w:rPr>
        <w:t xml:space="preserve"> </w:t>
      </w:r>
      <w:r w:rsidR="00CA04E9" w:rsidRPr="00DF1B67">
        <w:rPr>
          <w:sz w:val="28"/>
          <w:szCs w:val="28"/>
        </w:rPr>
        <w:t>управления</w:t>
      </w:r>
      <w:r w:rsidR="00E271A1" w:rsidRPr="00DF1B67">
        <w:rPr>
          <w:sz w:val="28"/>
          <w:szCs w:val="28"/>
        </w:rPr>
        <w:t xml:space="preserve"> лицензирования и контроля </w:t>
      </w:r>
      <w:r w:rsidR="00CA04E9" w:rsidRPr="00DF1B67">
        <w:rPr>
          <w:sz w:val="28"/>
          <w:szCs w:val="28"/>
        </w:rPr>
        <w:t xml:space="preserve">Департамента </w:t>
      </w:r>
      <w:r w:rsidR="00B972AC" w:rsidRPr="00DF1B67">
        <w:rPr>
          <w:sz w:val="28"/>
          <w:szCs w:val="28"/>
        </w:rPr>
        <w:t xml:space="preserve">по </w:t>
      </w:r>
      <w:r w:rsidR="00F40F04" w:rsidRPr="00DF1B67">
        <w:rPr>
          <w:sz w:val="28"/>
          <w:szCs w:val="28"/>
        </w:rPr>
        <w:t>регулированию топливно-</w:t>
      </w:r>
      <w:r w:rsidR="002B478F" w:rsidRPr="00DF1B67">
        <w:rPr>
          <w:sz w:val="28"/>
          <w:szCs w:val="28"/>
        </w:rPr>
        <w:t xml:space="preserve">энергетического комплекса </w:t>
      </w:r>
      <w:r w:rsidR="00281ABD" w:rsidRPr="00DF1B67">
        <w:rPr>
          <w:sz w:val="28"/>
          <w:szCs w:val="28"/>
        </w:rPr>
        <w:t>Министерстве энергетики Кыргызской Республики</w:t>
      </w:r>
      <w:r w:rsidR="007834B1" w:rsidRPr="00DF1B67">
        <w:rPr>
          <w:sz w:val="28"/>
          <w:szCs w:val="28"/>
        </w:rPr>
        <w:t>;</w:t>
      </w:r>
    </w:p>
    <w:p w14:paraId="1D00EC82" w14:textId="77777777" w:rsidR="00A2619E" w:rsidRPr="00DF1B67" w:rsidRDefault="00A2619E" w:rsidP="00DF1B67">
      <w:pPr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="005A1CD3" w:rsidRPr="00DF1B67">
        <w:rPr>
          <w:sz w:val="28"/>
          <w:szCs w:val="28"/>
        </w:rPr>
        <w:t>Далбаев</w:t>
      </w:r>
      <w:proofErr w:type="spellEnd"/>
      <w:r w:rsidR="005A1CD3" w:rsidRPr="00DF1B67">
        <w:rPr>
          <w:sz w:val="28"/>
          <w:szCs w:val="28"/>
        </w:rPr>
        <w:t xml:space="preserve"> Н. М. – главный специалист управления лицензирования и контроля Департамента по регулированию топливно-энергетического комплекса при Министерстве энергетики Кыргызской Республики;</w:t>
      </w:r>
    </w:p>
    <w:p w14:paraId="477DF6D7" w14:textId="77777777" w:rsidR="007558C5" w:rsidRPr="00DF1B67" w:rsidRDefault="007558C5" w:rsidP="00DF1B67">
      <w:pPr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Pr="00DF1B67">
        <w:rPr>
          <w:sz w:val="28"/>
          <w:szCs w:val="28"/>
        </w:rPr>
        <w:t>Эгемберди</w:t>
      </w:r>
      <w:proofErr w:type="spellEnd"/>
      <w:r w:rsidRPr="00DF1B67">
        <w:rPr>
          <w:sz w:val="28"/>
          <w:szCs w:val="28"/>
        </w:rPr>
        <w:t xml:space="preserve"> у. Б. – </w:t>
      </w:r>
      <w:r w:rsidR="00CA04E9" w:rsidRPr="00DF1B67">
        <w:rPr>
          <w:sz w:val="28"/>
          <w:szCs w:val="28"/>
        </w:rPr>
        <w:t>Начальник управления</w:t>
      </w:r>
      <w:r w:rsidRPr="00DF1B67">
        <w:rPr>
          <w:sz w:val="28"/>
          <w:szCs w:val="28"/>
        </w:rPr>
        <w:t xml:space="preserve"> </w:t>
      </w:r>
      <w:r w:rsidR="00CA04E9" w:rsidRPr="00DF1B67">
        <w:rPr>
          <w:sz w:val="28"/>
          <w:szCs w:val="28"/>
        </w:rPr>
        <w:t xml:space="preserve">мониторинга и комплексного анализа Департамента </w:t>
      </w:r>
      <w:r w:rsidRPr="00DF1B67">
        <w:rPr>
          <w:sz w:val="28"/>
          <w:szCs w:val="28"/>
        </w:rPr>
        <w:t xml:space="preserve">по регулированию топливно-энергетического комплекса при </w:t>
      </w:r>
      <w:r w:rsidR="00281ABD" w:rsidRPr="00DF1B67">
        <w:rPr>
          <w:sz w:val="28"/>
          <w:szCs w:val="28"/>
        </w:rPr>
        <w:t>Министерстве энергетики Кыргызской Республики</w:t>
      </w:r>
      <w:r w:rsidRPr="00DF1B67">
        <w:rPr>
          <w:sz w:val="28"/>
          <w:szCs w:val="28"/>
        </w:rPr>
        <w:t>;</w:t>
      </w:r>
    </w:p>
    <w:p w14:paraId="4673781D" w14:textId="77777777" w:rsidR="00D7150B" w:rsidRPr="00DF1B67" w:rsidRDefault="00EE20CB" w:rsidP="00DF1B67">
      <w:pPr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="005A1CD3" w:rsidRPr="00DF1B67">
        <w:rPr>
          <w:sz w:val="28"/>
          <w:szCs w:val="28"/>
        </w:rPr>
        <w:t>Уркунчиев</w:t>
      </w:r>
      <w:proofErr w:type="spellEnd"/>
      <w:r w:rsidR="005A1CD3" w:rsidRPr="00DF1B67">
        <w:rPr>
          <w:sz w:val="28"/>
          <w:szCs w:val="28"/>
        </w:rPr>
        <w:t xml:space="preserve"> Ч. К. – заведующий отделом правовой поддержки Департамента по регулированию топливно-энергетического комплекса при Министерстве энергетики Кыргызской Республики;</w:t>
      </w:r>
    </w:p>
    <w:p w14:paraId="56D3BA7D" w14:textId="77777777" w:rsidR="00CB3B85" w:rsidRPr="00DF1B67" w:rsidRDefault="00CB3B85" w:rsidP="00DF1B67">
      <w:pPr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lastRenderedPageBreak/>
        <w:t>–</w:t>
      </w:r>
      <w:r w:rsidRPr="00DF1B67">
        <w:rPr>
          <w:sz w:val="28"/>
          <w:szCs w:val="28"/>
        </w:rPr>
        <w:tab/>
      </w:r>
      <w:proofErr w:type="spellStart"/>
      <w:r w:rsidRPr="00DF1B67">
        <w:rPr>
          <w:sz w:val="28"/>
          <w:szCs w:val="28"/>
        </w:rPr>
        <w:t>Омурбекова</w:t>
      </w:r>
      <w:proofErr w:type="spellEnd"/>
      <w:r w:rsidRPr="00DF1B67">
        <w:rPr>
          <w:sz w:val="28"/>
          <w:szCs w:val="28"/>
        </w:rPr>
        <w:t xml:space="preserve"> А.</w:t>
      </w:r>
      <w:r w:rsidR="00847537" w:rsidRPr="00DF1B67">
        <w:rPr>
          <w:sz w:val="28"/>
          <w:szCs w:val="28"/>
        </w:rPr>
        <w:t xml:space="preserve"> </w:t>
      </w:r>
      <w:r w:rsidRPr="00DF1B67">
        <w:rPr>
          <w:sz w:val="28"/>
          <w:szCs w:val="28"/>
        </w:rPr>
        <w:t xml:space="preserve">О. – </w:t>
      </w:r>
      <w:r w:rsidR="00DF3F0B" w:rsidRPr="00DF1B67">
        <w:rPr>
          <w:sz w:val="28"/>
          <w:szCs w:val="28"/>
        </w:rPr>
        <w:t xml:space="preserve">ведущий </w:t>
      </w:r>
      <w:r w:rsidRPr="00DF1B67">
        <w:rPr>
          <w:sz w:val="28"/>
          <w:szCs w:val="28"/>
        </w:rPr>
        <w:t xml:space="preserve">специалист </w:t>
      </w:r>
      <w:r w:rsidR="00DF3F0B" w:rsidRPr="00DF1B67">
        <w:rPr>
          <w:sz w:val="28"/>
          <w:szCs w:val="28"/>
        </w:rPr>
        <w:t>управления</w:t>
      </w:r>
      <w:r w:rsidRPr="00DF1B67">
        <w:rPr>
          <w:sz w:val="28"/>
          <w:szCs w:val="28"/>
        </w:rPr>
        <w:t xml:space="preserve"> лицензирования и контроля </w:t>
      </w:r>
      <w:r w:rsidR="00DF3F0B" w:rsidRPr="00DF1B67">
        <w:rPr>
          <w:sz w:val="28"/>
          <w:szCs w:val="28"/>
        </w:rPr>
        <w:t>Департамента</w:t>
      </w:r>
      <w:r w:rsidRPr="00DF1B67">
        <w:rPr>
          <w:sz w:val="28"/>
          <w:szCs w:val="28"/>
        </w:rPr>
        <w:t xml:space="preserve"> по регулированию топливно-энергетического комплекса при </w:t>
      </w:r>
      <w:r w:rsidR="00281ABD" w:rsidRPr="00DF1B67">
        <w:rPr>
          <w:sz w:val="28"/>
          <w:szCs w:val="28"/>
        </w:rPr>
        <w:t>Министерстве энергетики Кыргызской Республики</w:t>
      </w:r>
      <w:r w:rsidRPr="00DF1B67">
        <w:rPr>
          <w:sz w:val="28"/>
          <w:szCs w:val="28"/>
        </w:rPr>
        <w:t>;</w:t>
      </w:r>
    </w:p>
    <w:p w14:paraId="13A631F8" w14:textId="77777777" w:rsidR="00B04CAA" w:rsidRPr="00DF1B67" w:rsidRDefault="00B04CAA" w:rsidP="00DF1B67">
      <w:pPr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Pr="00DF1B67">
        <w:rPr>
          <w:sz w:val="28"/>
          <w:szCs w:val="28"/>
        </w:rPr>
        <w:t>Низамбаев</w:t>
      </w:r>
      <w:proofErr w:type="spellEnd"/>
      <w:r w:rsidRPr="00DF1B67">
        <w:rPr>
          <w:sz w:val="28"/>
          <w:szCs w:val="28"/>
        </w:rPr>
        <w:t xml:space="preserve"> Ж. Т. – ведущий специалист управления лицензирования и контроля Департамента по регулированию топливно-энергетического комплекса при Министерстве энергетики Кыргызской Республики;</w:t>
      </w:r>
    </w:p>
    <w:p w14:paraId="69D7A16D" w14:textId="77777777" w:rsidR="007558C5" w:rsidRPr="00DF1B67" w:rsidRDefault="007558C5" w:rsidP="00DF1B67">
      <w:pPr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="00564388" w:rsidRPr="00DF1B67">
        <w:rPr>
          <w:sz w:val="28"/>
          <w:szCs w:val="28"/>
        </w:rPr>
        <w:t>Абдыкеримова</w:t>
      </w:r>
      <w:proofErr w:type="spellEnd"/>
      <w:r w:rsidR="00564388" w:rsidRPr="00DF1B67">
        <w:rPr>
          <w:sz w:val="28"/>
          <w:szCs w:val="28"/>
        </w:rPr>
        <w:t xml:space="preserve"> А. А. –</w:t>
      </w:r>
      <w:r w:rsidRPr="00DF1B67">
        <w:rPr>
          <w:sz w:val="28"/>
          <w:szCs w:val="28"/>
        </w:rPr>
        <w:t xml:space="preserve"> </w:t>
      </w:r>
      <w:r w:rsidR="00564388" w:rsidRPr="00DF1B67">
        <w:rPr>
          <w:sz w:val="28"/>
          <w:szCs w:val="28"/>
        </w:rPr>
        <w:t xml:space="preserve">и.о. ведущего специалиста Управления государственной политики в электроэнергетике Министерства энергетики Кыргызской Республики </w:t>
      </w:r>
      <w:r w:rsidRPr="00DF1B67">
        <w:rPr>
          <w:sz w:val="28"/>
          <w:szCs w:val="28"/>
        </w:rPr>
        <w:t>(по согласованию);</w:t>
      </w:r>
    </w:p>
    <w:p w14:paraId="1058C47E" w14:textId="77777777" w:rsidR="005A1CD3" w:rsidRPr="00DF1B67" w:rsidRDefault="00564388" w:rsidP="00DF1B67">
      <w:pPr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="005A1CD3" w:rsidRPr="00DF1B67">
        <w:rPr>
          <w:sz w:val="28"/>
          <w:szCs w:val="28"/>
        </w:rPr>
        <w:t>Кожомбердиева</w:t>
      </w:r>
      <w:proofErr w:type="spellEnd"/>
      <w:r w:rsidR="005A1CD3" w:rsidRPr="00DF1B67">
        <w:rPr>
          <w:sz w:val="28"/>
          <w:szCs w:val="28"/>
        </w:rPr>
        <w:t xml:space="preserve"> А. М. – эксперт Управления экономического планирования, анализа и закупок Открытого акционерного общества «Национальная энергетическая холдинговая компания»;</w:t>
      </w:r>
    </w:p>
    <w:p w14:paraId="3876CCD9" w14:textId="77777777" w:rsidR="00847537" w:rsidRPr="00DF1B67" w:rsidRDefault="005A1CD3" w:rsidP="00DF1B67">
      <w:pPr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="00564388" w:rsidRPr="00DF1B67">
        <w:rPr>
          <w:sz w:val="28"/>
          <w:szCs w:val="28"/>
        </w:rPr>
        <w:t>Нарбаева</w:t>
      </w:r>
      <w:proofErr w:type="spellEnd"/>
      <w:r w:rsidR="00564388" w:rsidRPr="00DF1B67">
        <w:rPr>
          <w:sz w:val="28"/>
          <w:szCs w:val="28"/>
        </w:rPr>
        <w:t xml:space="preserve"> С. Т. – начальник финансово-экономического</w:t>
      </w:r>
      <w:r w:rsidR="00847537" w:rsidRPr="00DF1B67">
        <w:rPr>
          <w:sz w:val="28"/>
          <w:szCs w:val="28"/>
        </w:rPr>
        <w:t xml:space="preserve"> отдела О</w:t>
      </w:r>
      <w:r w:rsidR="0065300D" w:rsidRPr="00DF1B67">
        <w:rPr>
          <w:sz w:val="28"/>
          <w:szCs w:val="28"/>
        </w:rPr>
        <w:t>ткрытого акционерного общества</w:t>
      </w:r>
      <w:r w:rsidR="00847537" w:rsidRPr="00DF1B67">
        <w:rPr>
          <w:sz w:val="28"/>
          <w:szCs w:val="28"/>
        </w:rPr>
        <w:t xml:space="preserve"> «Национа</w:t>
      </w:r>
      <w:r w:rsidR="00564388" w:rsidRPr="00DF1B67">
        <w:rPr>
          <w:sz w:val="28"/>
          <w:szCs w:val="28"/>
        </w:rPr>
        <w:t>льная энергетическая сеть Кыргызстана</w:t>
      </w:r>
      <w:r w:rsidR="00847537" w:rsidRPr="00DF1B67">
        <w:rPr>
          <w:sz w:val="28"/>
          <w:szCs w:val="28"/>
        </w:rPr>
        <w:t xml:space="preserve">» (по согласованию); </w:t>
      </w:r>
    </w:p>
    <w:p w14:paraId="409D67B7" w14:textId="77777777" w:rsidR="00675A77" w:rsidRPr="00DF1B67" w:rsidRDefault="00EE20CB" w:rsidP="00DF1B67">
      <w:pPr>
        <w:spacing w:after="240"/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="00564388" w:rsidRPr="00DF1B67">
        <w:rPr>
          <w:sz w:val="28"/>
          <w:szCs w:val="28"/>
        </w:rPr>
        <w:t>Осмонова</w:t>
      </w:r>
      <w:proofErr w:type="spellEnd"/>
      <w:r w:rsidR="00564388" w:rsidRPr="00DF1B67">
        <w:rPr>
          <w:sz w:val="28"/>
          <w:szCs w:val="28"/>
        </w:rPr>
        <w:t xml:space="preserve"> А. Ж. </w:t>
      </w:r>
      <w:r w:rsidR="00675A77" w:rsidRPr="00DF1B67">
        <w:rPr>
          <w:sz w:val="28"/>
          <w:szCs w:val="28"/>
        </w:rPr>
        <w:t>– главн</w:t>
      </w:r>
      <w:r w:rsidRPr="00DF1B67">
        <w:rPr>
          <w:sz w:val="28"/>
          <w:szCs w:val="28"/>
        </w:rPr>
        <w:t>ый</w:t>
      </w:r>
      <w:r w:rsidR="00564388" w:rsidRPr="00DF1B67">
        <w:rPr>
          <w:sz w:val="28"/>
          <w:szCs w:val="28"/>
        </w:rPr>
        <w:t xml:space="preserve"> специалист отдела реализации</w:t>
      </w:r>
      <w:r w:rsidR="00675A77" w:rsidRPr="00DF1B67">
        <w:rPr>
          <w:sz w:val="28"/>
          <w:szCs w:val="28"/>
        </w:rPr>
        <w:t xml:space="preserve"> электроэнергетики </w:t>
      </w:r>
      <w:r w:rsidR="00F33661" w:rsidRPr="00DF1B67">
        <w:rPr>
          <w:sz w:val="28"/>
          <w:szCs w:val="28"/>
        </w:rPr>
        <w:t xml:space="preserve">Открытого акционерного общества «Национальная энергетическая сеть Кыргызстана» </w:t>
      </w:r>
      <w:r w:rsidR="00675A77" w:rsidRPr="00DF1B67">
        <w:rPr>
          <w:sz w:val="28"/>
          <w:szCs w:val="28"/>
        </w:rPr>
        <w:t>(по согласованию)</w:t>
      </w:r>
    </w:p>
    <w:p w14:paraId="71A0AADF" w14:textId="77777777" w:rsidR="00F33661" w:rsidRPr="00DF1B67" w:rsidRDefault="00F33661" w:rsidP="00DF1B67">
      <w:pPr>
        <w:spacing w:after="240"/>
        <w:ind w:firstLine="708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="005A1CD3" w:rsidRPr="00DF1B67">
        <w:rPr>
          <w:sz w:val="28"/>
          <w:szCs w:val="28"/>
        </w:rPr>
        <w:t>Аалиева</w:t>
      </w:r>
      <w:proofErr w:type="spellEnd"/>
      <w:r w:rsidR="005A1CD3" w:rsidRPr="00DF1B67">
        <w:rPr>
          <w:sz w:val="28"/>
          <w:szCs w:val="28"/>
        </w:rPr>
        <w:t xml:space="preserve"> Г. М. – начальник отдела планирования и экономического анализа Открытого акционерного общества «Электрические станции» (по согласованию);</w:t>
      </w:r>
    </w:p>
    <w:p w14:paraId="3BC83395" w14:textId="77777777" w:rsidR="00F33661" w:rsidRPr="00DF1B67" w:rsidRDefault="00F33661" w:rsidP="00DF1B67">
      <w:pPr>
        <w:spacing w:after="240"/>
        <w:ind w:firstLine="708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="005A1CD3" w:rsidRPr="00DF1B67">
        <w:rPr>
          <w:sz w:val="28"/>
          <w:szCs w:val="28"/>
        </w:rPr>
        <w:t>Назеков</w:t>
      </w:r>
      <w:proofErr w:type="spellEnd"/>
      <w:r w:rsidR="005A1CD3" w:rsidRPr="00DF1B67">
        <w:rPr>
          <w:sz w:val="28"/>
          <w:szCs w:val="28"/>
        </w:rPr>
        <w:t xml:space="preserve"> К. А. – начальник отдела финансового контроля и анализа Открытого акционерного общества «Электрические станции» (по согласованию);</w:t>
      </w:r>
    </w:p>
    <w:p w14:paraId="0A6FBDAA" w14:textId="77777777" w:rsidR="003F3B4B" w:rsidRPr="00DF1B67" w:rsidRDefault="00F33661" w:rsidP="00DF1B67">
      <w:pPr>
        <w:spacing w:after="240"/>
        <w:ind w:firstLine="708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–</w:t>
      </w:r>
      <w:r w:rsidRPr="00DF1B67">
        <w:rPr>
          <w:sz w:val="28"/>
          <w:szCs w:val="28"/>
        </w:rPr>
        <w:tab/>
      </w:r>
      <w:proofErr w:type="spellStart"/>
      <w:r w:rsidRPr="00DF1B67">
        <w:rPr>
          <w:sz w:val="28"/>
          <w:szCs w:val="28"/>
        </w:rPr>
        <w:t>Атабаева</w:t>
      </w:r>
      <w:proofErr w:type="spellEnd"/>
      <w:r w:rsidRPr="00DF1B67">
        <w:rPr>
          <w:sz w:val="28"/>
          <w:szCs w:val="28"/>
        </w:rPr>
        <w:t xml:space="preserve"> Ю. Т. – начальник сектора центральной бухгалтерии Открытого акционерного общества «Электрические станции» (по согласованию).</w:t>
      </w:r>
      <w:r w:rsidR="003F3B4B" w:rsidRPr="00DF1B67">
        <w:rPr>
          <w:sz w:val="28"/>
          <w:szCs w:val="28"/>
        </w:rPr>
        <w:tab/>
      </w:r>
    </w:p>
    <w:p w14:paraId="7BCBD0C3" w14:textId="77777777" w:rsidR="00B343A2" w:rsidRPr="00DF1B67" w:rsidRDefault="00B343A2" w:rsidP="00DF1B67">
      <w:pPr>
        <w:spacing w:after="240"/>
        <w:ind w:firstLine="708"/>
        <w:jc w:val="both"/>
        <w:rPr>
          <w:sz w:val="28"/>
          <w:szCs w:val="28"/>
        </w:rPr>
      </w:pPr>
      <w:r w:rsidRPr="00DF1B67">
        <w:rPr>
          <w:sz w:val="28"/>
          <w:szCs w:val="28"/>
        </w:rPr>
        <w:t xml:space="preserve">2. Утвердить план работы рабочей группы </w:t>
      </w:r>
      <w:r w:rsidR="00920A92" w:rsidRPr="00DF1B67">
        <w:rPr>
          <w:sz w:val="28"/>
          <w:szCs w:val="28"/>
        </w:rPr>
        <w:t xml:space="preserve">для разработки анализа регулятивного воздействия (АРВ) </w:t>
      </w:r>
      <w:r w:rsidR="002A18E5" w:rsidRPr="00DF1B67">
        <w:rPr>
          <w:sz w:val="28"/>
          <w:szCs w:val="28"/>
        </w:rPr>
        <w:t>к проекту постановления Кабинета Министров Кыргызской Республики «О внесении изменений в постановление Кабинета Министров Кыргызской Республики «</w:t>
      </w:r>
      <w:r w:rsidR="00F33661" w:rsidRPr="00DF1B67">
        <w:rPr>
          <w:bCs/>
          <w:sz w:val="28"/>
          <w:szCs w:val="28"/>
        </w:rPr>
        <w:t>Об утверждении критериев оценки степени риска при осуществлении предпринимательской деятельности</w:t>
      </w:r>
      <w:r w:rsidR="00F33661" w:rsidRPr="00DF1B67">
        <w:rPr>
          <w:sz w:val="28"/>
          <w:szCs w:val="28"/>
        </w:rPr>
        <w:t>» от 18 февраля 2012 года № 108»</w:t>
      </w:r>
      <w:r w:rsidR="00920A92" w:rsidRPr="00DF1B67">
        <w:rPr>
          <w:sz w:val="28"/>
          <w:szCs w:val="28"/>
        </w:rPr>
        <w:t xml:space="preserve">, </w:t>
      </w:r>
      <w:r w:rsidR="00134CCF" w:rsidRPr="00DF1B67">
        <w:rPr>
          <w:sz w:val="28"/>
          <w:szCs w:val="28"/>
        </w:rPr>
        <w:t>согласно Приложению</w:t>
      </w:r>
      <w:r w:rsidR="00920A92" w:rsidRPr="00DF1B67">
        <w:rPr>
          <w:sz w:val="28"/>
          <w:szCs w:val="28"/>
        </w:rPr>
        <w:t xml:space="preserve"> к настоящему приказу</w:t>
      </w:r>
      <w:r w:rsidR="000B68DA" w:rsidRPr="00DF1B67">
        <w:rPr>
          <w:sz w:val="28"/>
          <w:szCs w:val="28"/>
        </w:rPr>
        <w:t>.</w:t>
      </w:r>
    </w:p>
    <w:p w14:paraId="5514B6E9" w14:textId="77777777" w:rsidR="005A1D8B" w:rsidRPr="00DF1B67" w:rsidRDefault="00920A92" w:rsidP="00DF1B67">
      <w:pPr>
        <w:spacing w:after="240"/>
        <w:ind w:firstLine="709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3</w:t>
      </w:r>
      <w:r w:rsidR="005A1D8B" w:rsidRPr="00DF1B67">
        <w:rPr>
          <w:sz w:val="28"/>
          <w:szCs w:val="28"/>
        </w:rPr>
        <w:t xml:space="preserve">. </w:t>
      </w:r>
      <w:r w:rsidRPr="00DF1B67">
        <w:rPr>
          <w:sz w:val="28"/>
          <w:szCs w:val="28"/>
        </w:rPr>
        <w:t xml:space="preserve">Рабочей группе при разработке анализа регулятивного воздействия (АРВ) </w:t>
      </w:r>
      <w:r w:rsidR="002A18E5" w:rsidRPr="00DF1B67">
        <w:rPr>
          <w:sz w:val="28"/>
          <w:szCs w:val="28"/>
        </w:rPr>
        <w:t xml:space="preserve">к проекту постановления Кабинета Министров Кыргызской Республики «О внесении изменений в постановление Кабинета Министров Кыргызской Республики </w:t>
      </w:r>
      <w:r w:rsidR="005A1CD3" w:rsidRPr="00DF1B67">
        <w:rPr>
          <w:sz w:val="28"/>
          <w:szCs w:val="28"/>
        </w:rPr>
        <w:t>«</w:t>
      </w:r>
      <w:r w:rsidR="00F33661" w:rsidRPr="00DF1B67">
        <w:rPr>
          <w:bCs/>
          <w:sz w:val="28"/>
          <w:szCs w:val="28"/>
        </w:rPr>
        <w:t>Об утверждении критериев оценки степени риска при осуществлении предпринимательской деятельности</w:t>
      </w:r>
      <w:r w:rsidR="00F33661" w:rsidRPr="00DF1B67">
        <w:rPr>
          <w:sz w:val="28"/>
          <w:szCs w:val="28"/>
        </w:rPr>
        <w:t xml:space="preserve">» от 18 февраля 2012 года </w:t>
      </w:r>
      <w:r w:rsidR="00F33661" w:rsidRPr="00DF1B67">
        <w:rPr>
          <w:sz w:val="28"/>
          <w:szCs w:val="28"/>
        </w:rPr>
        <w:lastRenderedPageBreak/>
        <w:t xml:space="preserve">№ 108» </w:t>
      </w:r>
      <w:r w:rsidRPr="00DF1B67">
        <w:rPr>
          <w:sz w:val="28"/>
          <w:szCs w:val="28"/>
        </w:rPr>
        <w:t>строго придерживаться сроков, установленных планом работы, утвержденным пунктом 2 настоящего приказа.</w:t>
      </w:r>
    </w:p>
    <w:p w14:paraId="16B9DC0B" w14:textId="77777777" w:rsidR="00BA2788" w:rsidRPr="00DF1B67" w:rsidRDefault="00920A92" w:rsidP="00DF1B67">
      <w:pPr>
        <w:ind w:firstLine="708"/>
        <w:jc w:val="both"/>
        <w:rPr>
          <w:sz w:val="28"/>
          <w:szCs w:val="28"/>
        </w:rPr>
      </w:pPr>
      <w:r w:rsidRPr="00DF1B67">
        <w:rPr>
          <w:sz w:val="28"/>
          <w:szCs w:val="28"/>
        </w:rPr>
        <w:t>4</w:t>
      </w:r>
      <w:r w:rsidR="00D551AF" w:rsidRPr="00DF1B67">
        <w:rPr>
          <w:sz w:val="28"/>
          <w:szCs w:val="28"/>
        </w:rPr>
        <w:t>.</w:t>
      </w:r>
      <w:r w:rsidR="0030074B" w:rsidRPr="00DF1B67">
        <w:rPr>
          <w:sz w:val="28"/>
          <w:szCs w:val="28"/>
        </w:rPr>
        <w:t xml:space="preserve">  </w:t>
      </w:r>
      <w:r w:rsidR="002A18E5" w:rsidRPr="00DF1B67">
        <w:rPr>
          <w:sz w:val="28"/>
          <w:szCs w:val="28"/>
        </w:rPr>
        <w:t xml:space="preserve">Контроль за исполнением настоящего приказа возложить на директора Департамента по регулированию топливно-энергетического комплекса при Министерстве Кыргызской Республики </w:t>
      </w:r>
      <w:r w:rsidR="00F33661" w:rsidRPr="00DF1B67">
        <w:rPr>
          <w:sz w:val="28"/>
          <w:szCs w:val="28"/>
        </w:rPr>
        <w:t xml:space="preserve">Т. Э. </w:t>
      </w:r>
      <w:proofErr w:type="spellStart"/>
      <w:r w:rsidR="00F33661" w:rsidRPr="00DF1B67">
        <w:rPr>
          <w:sz w:val="28"/>
          <w:szCs w:val="28"/>
        </w:rPr>
        <w:t>Орозалиева</w:t>
      </w:r>
      <w:proofErr w:type="spellEnd"/>
      <w:r w:rsidR="00C47BED" w:rsidRPr="00DF1B67">
        <w:rPr>
          <w:sz w:val="28"/>
          <w:szCs w:val="28"/>
        </w:rPr>
        <w:t>.</w:t>
      </w:r>
    </w:p>
    <w:p w14:paraId="733B4BD7" w14:textId="77777777" w:rsidR="00C47BED" w:rsidRPr="00DF1B67" w:rsidRDefault="00C47BED" w:rsidP="00DF1B67">
      <w:pPr>
        <w:ind w:firstLine="708"/>
        <w:jc w:val="both"/>
        <w:rPr>
          <w:sz w:val="28"/>
          <w:szCs w:val="28"/>
        </w:rPr>
      </w:pPr>
    </w:p>
    <w:p w14:paraId="44D959A3" w14:textId="77777777" w:rsidR="00C47BED" w:rsidRPr="00DF1B67" w:rsidRDefault="00C47BED" w:rsidP="00DF1B67">
      <w:pPr>
        <w:ind w:firstLine="708"/>
        <w:jc w:val="both"/>
        <w:rPr>
          <w:sz w:val="28"/>
          <w:szCs w:val="28"/>
        </w:rPr>
      </w:pPr>
    </w:p>
    <w:p w14:paraId="615096A8" w14:textId="77777777" w:rsidR="00C47BED" w:rsidRPr="00DF1B67" w:rsidRDefault="00C47BED" w:rsidP="00DF1B67">
      <w:pPr>
        <w:ind w:firstLine="708"/>
        <w:jc w:val="both"/>
        <w:rPr>
          <w:sz w:val="28"/>
          <w:szCs w:val="28"/>
        </w:rPr>
      </w:pPr>
    </w:p>
    <w:p w14:paraId="3AF6B0B9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24E68D2A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3BC24393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26A72489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75317634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0590B250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1B155FA3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1E02A903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671AA5CA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04571E16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1D29F475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6D93E466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5DAE0A39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78CB1F92" w14:textId="77777777" w:rsidR="00DE604E" w:rsidRPr="00BF1FD0" w:rsidRDefault="00DE604E" w:rsidP="00DF1B67">
      <w:pPr>
        <w:rPr>
          <w:sz w:val="27"/>
          <w:szCs w:val="27"/>
          <w:lang w:val="ky-KG"/>
        </w:rPr>
      </w:pPr>
    </w:p>
    <w:p w14:paraId="23870F57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0F643448" w14:textId="77777777" w:rsidR="00BF1FD0" w:rsidRDefault="00BF1FD0" w:rsidP="00DF1B67">
      <w:pPr>
        <w:jc w:val="right"/>
        <w:rPr>
          <w:sz w:val="27"/>
          <w:szCs w:val="27"/>
        </w:rPr>
      </w:pPr>
    </w:p>
    <w:p w14:paraId="12366010" w14:textId="77777777" w:rsidR="00BF1FD0" w:rsidRDefault="00BF1FD0" w:rsidP="00DF1B67">
      <w:pPr>
        <w:jc w:val="right"/>
        <w:rPr>
          <w:sz w:val="27"/>
          <w:szCs w:val="27"/>
        </w:rPr>
      </w:pPr>
    </w:p>
    <w:p w14:paraId="4B0FF83D" w14:textId="77777777" w:rsidR="00BF1FD0" w:rsidRDefault="00BF1FD0" w:rsidP="00DF1B67">
      <w:pPr>
        <w:jc w:val="right"/>
        <w:rPr>
          <w:sz w:val="27"/>
          <w:szCs w:val="27"/>
        </w:rPr>
      </w:pPr>
    </w:p>
    <w:p w14:paraId="3EB31F5E" w14:textId="77777777" w:rsidR="00BF1FD0" w:rsidRDefault="00BF1FD0" w:rsidP="00DF1B67">
      <w:pPr>
        <w:jc w:val="right"/>
        <w:rPr>
          <w:sz w:val="27"/>
          <w:szCs w:val="27"/>
        </w:rPr>
      </w:pPr>
    </w:p>
    <w:p w14:paraId="78C71F81" w14:textId="77777777" w:rsidR="00BF1FD0" w:rsidRDefault="00BF1FD0" w:rsidP="00DF1B67">
      <w:pPr>
        <w:jc w:val="right"/>
        <w:rPr>
          <w:sz w:val="27"/>
          <w:szCs w:val="27"/>
        </w:rPr>
      </w:pPr>
    </w:p>
    <w:p w14:paraId="0A108736" w14:textId="77777777" w:rsidR="00BF1FD0" w:rsidRDefault="00BF1FD0" w:rsidP="00DF1B67">
      <w:pPr>
        <w:jc w:val="right"/>
        <w:rPr>
          <w:sz w:val="27"/>
          <w:szCs w:val="27"/>
        </w:rPr>
      </w:pPr>
    </w:p>
    <w:p w14:paraId="371FD319" w14:textId="77777777" w:rsidR="00BF1FD0" w:rsidRDefault="00BF1FD0" w:rsidP="00DF1B67">
      <w:pPr>
        <w:jc w:val="right"/>
        <w:rPr>
          <w:sz w:val="27"/>
          <w:szCs w:val="27"/>
        </w:rPr>
      </w:pPr>
    </w:p>
    <w:p w14:paraId="5AF22D90" w14:textId="77777777" w:rsidR="00BF1FD0" w:rsidRDefault="00BF1FD0" w:rsidP="00DF1B67">
      <w:pPr>
        <w:jc w:val="right"/>
        <w:rPr>
          <w:sz w:val="27"/>
          <w:szCs w:val="27"/>
        </w:rPr>
      </w:pPr>
    </w:p>
    <w:p w14:paraId="17CAD218" w14:textId="77777777" w:rsidR="00BF1FD0" w:rsidRDefault="00BF1FD0" w:rsidP="00DF1B67">
      <w:pPr>
        <w:jc w:val="right"/>
        <w:rPr>
          <w:sz w:val="27"/>
          <w:szCs w:val="27"/>
        </w:rPr>
      </w:pPr>
    </w:p>
    <w:p w14:paraId="5AEAA1F5" w14:textId="77777777" w:rsidR="00BF1FD0" w:rsidRDefault="00BF1FD0" w:rsidP="00DF1B67">
      <w:pPr>
        <w:jc w:val="right"/>
        <w:rPr>
          <w:sz w:val="27"/>
          <w:szCs w:val="27"/>
        </w:rPr>
      </w:pPr>
    </w:p>
    <w:p w14:paraId="76541987" w14:textId="77777777" w:rsidR="00BF1FD0" w:rsidRDefault="00BF1FD0" w:rsidP="00DF1B67">
      <w:pPr>
        <w:jc w:val="right"/>
        <w:rPr>
          <w:sz w:val="27"/>
          <w:szCs w:val="27"/>
        </w:rPr>
      </w:pPr>
    </w:p>
    <w:p w14:paraId="136454F8" w14:textId="77777777" w:rsidR="00BF1FD0" w:rsidRDefault="00BF1FD0" w:rsidP="00DF1B67">
      <w:pPr>
        <w:jc w:val="right"/>
        <w:rPr>
          <w:sz w:val="27"/>
          <w:szCs w:val="27"/>
        </w:rPr>
      </w:pPr>
    </w:p>
    <w:p w14:paraId="0B1C6A90" w14:textId="77777777" w:rsidR="00BF1FD0" w:rsidRDefault="00BF1FD0" w:rsidP="00DF1B67">
      <w:pPr>
        <w:jc w:val="right"/>
        <w:rPr>
          <w:sz w:val="27"/>
          <w:szCs w:val="27"/>
        </w:rPr>
      </w:pPr>
    </w:p>
    <w:p w14:paraId="5C30E031" w14:textId="3AC71641" w:rsidR="00BF1FD0" w:rsidRDefault="00BF1FD0" w:rsidP="00DF1B67">
      <w:pPr>
        <w:jc w:val="right"/>
        <w:rPr>
          <w:sz w:val="27"/>
          <w:szCs w:val="27"/>
        </w:rPr>
      </w:pPr>
    </w:p>
    <w:p w14:paraId="02AD8918" w14:textId="56710A26" w:rsidR="000E0789" w:rsidRDefault="000E0789" w:rsidP="00DF1B67">
      <w:pPr>
        <w:jc w:val="right"/>
        <w:rPr>
          <w:sz w:val="27"/>
          <w:szCs w:val="27"/>
        </w:rPr>
      </w:pPr>
    </w:p>
    <w:p w14:paraId="499F48FF" w14:textId="7EC02C69" w:rsidR="000E0789" w:rsidRDefault="000E0789" w:rsidP="00DF1B67">
      <w:pPr>
        <w:jc w:val="right"/>
        <w:rPr>
          <w:sz w:val="27"/>
          <w:szCs w:val="27"/>
        </w:rPr>
      </w:pPr>
    </w:p>
    <w:p w14:paraId="2D74A6D1" w14:textId="6F305E57" w:rsidR="000E0789" w:rsidRDefault="000E0789" w:rsidP="00DF1B67">
      <w:pPr>
        <w:jc w:val="right"/>
        <w:rPr>
          <w:sz w:val="27"/>
          <w:szCs w:val="27"/>
        </w:rPr>
      </w:pPr>
    </w:p>
    <w:p w14:paraId="2DA01536" w14:textId="715A77C7" w:rsidR="000E0789" w:rsidRDefault="000E0789" w:rsidP="00DF1B67">
      <w:pPr>
        <w:jc w:val="right"/>
        <w:rPr>
          <w:sz w:val="27"/>
          <w:szCs w:val="27"/>
        </w:rPr>
      </w:pPr>
    </w:p>
    <w:p w14:paraId="36B21237" w14:textId="6871AACF" w:rsidR="000E0789" w:rsidRDefault="000E0789" w:rsidP="00DF1B67">
      <w:pPr>
        <w:jc w:val="right"/>
        <w:rPr>
          <w:sz w:val="27"/>
          <w:szCs w:val="27"/>
        </w:rPr>
      </w:pPr>
    </w:p>
    <w:p w14:paraId="6BB2B771" w14:textId="77777777" w:rsidR="000E0789" w:rsidRDefault="000E0789" w:rsidP="00DF1B67">
      <w:pPr>
        <w:jc w:val="right"/>
        <w:rPr>
          <w:sz w:val="27"/>
          <w:szCs w:val="27"/>
        </w:rPr>
      </w:pPr>
    </w:p>
    <w:p w14:paraId="5A159563" w14:textId="77777777" w:rsidR="00BF1FD0" w:rsidRDefault="00BF1FD0" w:rsidP="00DF1B67">
      <w:pPr>
        <w:jc w:val="right"/>
        <w:rPr>
          <w:sz w:val="27"/>
          <w:szCs w:val="27"/>
        </w:rPr>
      </w:pPr>
    </w:p>
    <w:p w14:paraId="0910CBCA" w14:textId="77777777" w:rsidR="00BF1FD0" w:rsidRDefault="00BF1FD0" w:rsidP="00DF1B67">
      <w:pPr>
        <w:jc w:val="right"/>
        <w:rPr>
          <w:sz w:val="27"/>
          <w:szCs w:val="27"/>
        </w:rPr>
      </w:pPr>
    </w:p>
    <w:p w14:paraId="6466A92C" w14:textId="77777777" w:rsidR="00C421BE" w:rsidRPr="00DF1B67" w:rsidRDefault="00134CCF" w:rsidP="00DF1B67">
      <w:pPr>
        <w:jc w:val="right"/>
        <w:rPr>
          <w:sz w:val="27"/>
          <w:szCs w:val="27"/>
        </w:rPr>
      </w:pPr>
      <w:r w:rsidRPr="00DF1B67">
        <w:rPr>
          <w:sz w:val="27"/>
          <w:szCs w:val="27"/>
        </w:rPr>
        <w:lastRenderedPageBreak/>
        <w:t>Приложение</w:t>
      </w:r>
    </w:p>
    <w:p w14:paraId="5174DDF1" w14:textId="77777777" w:rsidR="00281ABD" w:rsidRPr="00DF1B67" w:rsidRDefault="00281ABD" w:rsidP="00DF1B67">
      <w:pPr>
        <w:jc w:val="right"/>
        <w:rPr>
          <w:sz w:val="14"/>
          <w:szCs w:val="27"/>
        </w:rPr>
      </w:pPr>
    </w:p>
    <w:p w14:paraId="0B73420B" w14:textId="77777777" w:rsidR="00CA04E9" w:rsidRPr="00DF1B67" w:rsidRDefault="00134CCF" w:rsidP="00DF1B67">
      <w:pPr>
        <w:jc w:val="right"/>
        <w:rPr>
          <w:sz w:val="27"/>
          <w:szCs w:val="27"/>
        </w:rPr>
      </w:pPr>
      <w:r w:rsidRPr="00DF1B67">
        <w:rPr>
          <w:sz w:val="27"/>
          <w:szCs w:val="27"/>
        </w:rPr>
        <w:t xml:space="preserve">к </w:t>
      </w:r>
      <w:r w:rsidR="00C421BE" w:rsidRPr="00DF1B67">
        <w:rPr>
          <w:sz w:val="27"/>
          <w:szCs w:val="27"/>
        </w:rPr>
        <w:t>приказ</w:t>
      </w:r>
      <w:r w:rsidRPr="00DF1B67">
        <w:rPr>
          <w:sz w:val="27"/>
          <w:szCs w:val="27"/>
        </w:rPr>
        <w:t>у</w:t>
      </w:r>
      <w:r w:rsidR="00C421BE" w:rsidRPr="00DF1B67">
        <w:rPr>
          <w:sz w:val="27"/>
          <w:szCs w:val="27"/>
        </w:rPr>
        <w:t xml:space="preserve"> </w:t>
      </w:r>
    </w:p>
    <w:p w14:paraId="5FB94B27" w14:textId="77777777" w:rsidR="00281ABD" w:rsidRPr="00DF1B67" w:rsidRDefault="00281ABD" w:rsidP="00DF1B67">
      <w:pPr>
        <w:jc w:val="right"/>
        <w:rPr>
          <w:sz w:val="27"/>
          <w:szCs w:val="27"/>
        </w:rPr>
      </w:pPr>
      <w:r w:rsidRPr="00DF1B67">
        <w:rPr>
          <w:sz w:val="27"/>
          <w:szCs w:val="27"/>
        </w:rPr>
        <w:t xml:space="preserve">Министерства энергетики </w:t>
      </w:r>
    </w:p>
    <w:p w14:paraId="628508FB" w14:textId="77777777" w:rsidR="00281ABD" w:rsidRPr="00DF1B67" w:rsidRDefault="00281ABD" w:rsidP="00DF1B67">
      <w:pPr>
        <w:jc w:val="right"/>
        <w:rPr>
          <w:sz w:val="27"/>
          <w:szCs w:val="27"/>
        </w:rPr>
      </w:pPr>
      <w:r w:rsidRPr="00DF1B67">
        <w:rPr>
          <w:sz w:val="27"/>
          <w:szCs w:val="27"/>
        </w:rPr>
        <w:t>Кыргызской Республики</w:t>
      </w:r>
    </w:p>
    <w:p w14:paraId="24B68204" w14:textId="77777777" w:rsidR="00281ABD" w:rsidRPr="00DF1B67" w:rsidRDefault="00281ABD" w:rsidP="00DF1B67">
      <w:pPr>
        <w:jc w:val="right"/>
        <w:rPr>
          <w:sz w:val="27"/>
          <w:szCs w:val="27"/>
        </w:rPr>
      </w:pPr>
    </w:p>
    <w:p w14:paraId="08A69E76" w14:textId="77777777" w:rsidR="00C421BE" w:rsidRPr="00DF1B67" w:rsidRDefault="00C421BE" w:rsidP="00DF1B67">
      <w:pPr>
        <w:jc w:val="right"/>
        <w:rPr>
          <w:sz w:val="27"/>
          <w:szCs w:val="27"/>
        </w:rPr>
      </w:pPr>
      <w:r w:rsidRPr="00DF1B67">
        <w:rPr>
          <w:sz w:val="27"/>
          <w:szCs w:val="27"/>
        </w:rPr>
        <w:t>от «___» ______202</w:t>
      </w:r>
      <w:r w:rsidR="00C47BED" w:rsidRPr="00DF1B67">
        <w:rPr>
          <w:sz w:val="27"/>
          <w:szCs w:val="27"/>
        </w:rPr>
        <w:t>3</w:t>
      </w:r>
      <w:r w:rsidRPr="00DF1B67">
        <w:rPr>
          <w:sz w:val="27"/>
          <w:szCs w:val="27"/>
        </w:rPr>
        <w:t>г. №__</w:t>
      </w:r>
      <w:r w:rsidR="00CB3B85" w:rsidRPr="00DF1B67">
        <w:rPr>
          <w:sz w:val="27"/>
          <w:szCs w:val="27"/>
        </w:rPr>
        <w:t>__</w:t>
      </w:r>
      <w:r w:rsidRPr="00DF1B67">
        <w:rPr>
          <w:sz w:val="27"/>
          <w:szCs w:val="27"/>
        </w:rPr>
        <w:t>__</w:t>
      </w:r>
    </w:p>
    <w:p w14:paraId="7B19C185" w14:textId="77777777" w:rsidR="00C421BE" w:rsidRPr="00DF1B67" w:rsidRDefault="00C421BE" w:rsidP="00DF1B67">
      <w:pPr>
        <w:jc w:val="center"/>
        <w:rPr>
          <w:sz w:val="27"/>
          <w:szCs w:val="27"/>
        </w:rPr>
      </w:pPr>
    </w:p>
    <w:p w14:paraId="26221569" w14:textId="77777777" w:rsidR="00C421BE" w:rsidRPr="00DF1B67" w:rsidRDefault="00C421BE" w:rsidP="00DF1B67">
      <w:pPr>
        <w:jc w:val="center"/>
        <w:rPr>
          <w:sz w:val="27"/>
          <w:szCs w:val="27"/>
        </w:rPr>
      </w:pPr>
    </w:p>
    <w:p w14:paraId="049C2DFF" w14:textId="77777777" w:rsidR="00C421BE" w:rsidRPr="00DF1B67" w:rsidRDefault="00C421BE" w:rsidP="00DF1B67">
      <w:pPr>
        <w:spacing w:after="240"/>
        <w:jc w:val="center"/>
        <w:rPr>
          <w:sz w:val="27"/>
          <w:szCs w:val="27"/>
        </w:rPr>
      </w:pPr>
      <w:r w:rsidRPr="00DF1B67">
        <w:rPr>
          <w:b/>
          <w:sz w:val="27"/>
          <w:szCs w:val="27"/>
        </w:rPr>
        <w:t xml:space="preserve">План работы рабочей группы для разработки анализа регулятивного воздействия (АРВ) к </w:t>
      </w:r>
      <w:r w:rsidR="0065300D" w:rsidRPr="00DF1B67">
        <w:rPr>
          <w:b/>
          <w:sz w:val="27"/>
          <w:szCs w:val="27"/>
        </w:rPr>
        <w:t>проекту постановления Кабинета Министров Кыргызской Республики «О внесении изменений в постановление Кабинета Министров Кыргызской Республики «</w:t>
      </w:r>
      <w:r w:rsidR="00200710" w:rsidRPr="00DF1B67">
        <w:rPr>
          <w:b/>
          <w:bCs/>
          <w:sz w:val="27"/>
          <w:szCs w:val="27"/>
        </w:rPr>
        <w:t>Об утверждении критериев оценки степени риска при осуществлении предпринимательской деятельности</w:t>
      </w:r>
      <w:r w:rsidR="00200710" w:rsidRPr="00DF1B67">
        <w:rPr>
          <w:b/>
          <w:sz w:val="27"/>
          <w:szCs w:val="27"/>
        </w:rPr>
        <w:t>»</w:t>
      </w:r>
      <w:r w:rsidR="00200710" w:rsidRPr="00DF1B67">
        <w:t xml:space="preserve"> </w:t>
      </w:r>
      <w:r w:rsidR="00200710" w:rsidRPr="00DF1B67">
        <w:rPr>
          <w:b/>
          <w:sz w:val="27"/>
          <w:szCs w:val="27"/>
        </w:rPr>
        <w:t>от 18 февраля 2012 года № 108»</w:t>
      </w:r>
      <w:r w:rsidRPr="00DF1B67">
        <w:rPr>
          <w:sz w:val="27"/>
          <w:szCs w:val="27"/>
        </w:rPr>
        <w:tab/>
      </w:r>
    </w:p>
    <w:p w14:paraId="769D42BC" w14:textId="77777777" w:rsidR="00077A1D" w:rsidRPr="00DF1B67" w:rsidRDefault="00C421BE" w:rsidP="00DF1B67">
      <w:pPr>
        <w:ind w:firstLine="708"/>
        <w:jc w:val="both"/>
        <w:rPr>
          <w:sz w:val="27"/>
          <w:szCs w:val="27"/>
        </w:rPr>
      </w:pPr>
      <w:r w:rsidRPr="00DF1B67">
        <w:rPr>
          <w:sz w:val="27"/>
          <w:szCs w:val="27"/>
        </w:rPr>
        <w:t xml:space="preserve">Настоящий план регулирует порядок разработки анализа регулятивного воздействия (АРВ) к проекту </w:t>
      </w:r>
      <w:r w:rsidR="002A18E5" w:rsidRPr="00DF1B67">
        <w:rPr>
          <w:sz w:val="27"/>
          <w:szCs w:val="27"/>
        </w:rPr>
        <w:t>постановления Кабинета Министров Кыргызской Республики «О внесении изменений в постановление Кабинета Министров Кыргызской Республики «</w:t>
      </w:r>
      <w:r w:rsidR="00200710" w:rsidRPr="00DF1B67">
        <w:rPr>
          <w:bCs/>
          <w:sz w:val="27"/>
          <w:szCs w:val="27"/>
        </w:rPr>
        <w:t>Об утверждении критериев оценки степени риска при осуществлении предпринимательской деятельности</w:t>
      </w:r>
      <w:r w:rsidR="00200710" w:rsidRPr="00DF1B67">
        <w:rPr>
          <w:sz w:val="27"/>
          <w:szCs w:val="27"/>
        </w:rPr>
        <w:t>» от 18 февраля 2012 года № 108».</w:t>
      </w:r>
    </w:p>
    <w:p w14:paraId="0A1621DB" w14:textId="77777777" w:rsidR="005E770D" w:rsidRPr="00DF1B67" w:rsidRDefault="005E770D" w:rsidP="00DF1B67">
      <w:pPr>
        <w:ind w:firstLine="708"/>
        <w:jc w:val="both"/>
        <w:rPr>
          <w:sz w:val="27"/>
          <w:szCs w:val="27"/>
        </w:rPr>
      </w:pPr>
    </w:p>
    <w:tbl>
      <w:tblPr>
        <w:tblW w:w="5389" w:type="pct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761"/>
        <w:gridCol w:w="3201"/>
        <w:gridCol w:w="2372"/>
        <w:gridCol w:w="2268"/>
      </w:tblGrid>
      <w:tr w:rsidR="00077A1D" w:rsidRPr="00DF1B67" w14:paraId="21248414" w14:textId="77777777" w:rsidTr="002C1EDB"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9645" w14:textId="77777777" w:rsidR="00077A1D" w:rsidRPr="00DF1B67" w:rsidRDefault="00077A1D" w:rsidP="00DF1B67">
            <w:pPr>
              <w:jc w:val="center"/>
            </w:pPr>
            <w:r w:rsidRPr="00DF1B67">
              <w:rPr>
                <w:b/>
                <w:bCs/>
              </w:rPr>
              <w:t>№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8207" w14:textId="77777777" w:rsidR="00077A1D" w:rsidRPr="00DF1B67" w:rsidRDefault="00077A1D" w:rsidP="00DF1B67">
            <w:pPr>
              <w:jc w:val="center"/>
            </w:pPr>
            <w:r w:rsidRPr="00DF1B67">
              <w:rPr>
                <w:b/>
                <w:bCs/>
              </w:rPr>
              <w:t>Задачи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F96C" w14:textId="77777777" w:rsidR="00077A1D" w:rsidRPr="00DF1B67" w:rsidRDefault="00077A1D" w:rsidP="00DF1B67">
            <w:pPr>
              <w:jc w:val="center"/>
            </w:pPr>
            <w:r w:rsidRPr="00DF1B67">
              <w:rPr>
                <w:b/>
                <w:bCs/>
              </w:rPr>
              <w:t>Меры/действия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6486" w14:textId="77777777" w:rsidR="00077A1D" w:rsidRPr="00DF1B67" w:rsidRDefault="00077A1D" w:rsidP="00DF1B67">
            <w:pPr>
              <w:jc w:val="center"/>
            </w:pPr>
            <w:r w:rsidRPr="00DF1B67">
              <w:rPr>
                <w:b/>
                <w:bCs/>
              </w:rPr>
              <w:t>Планируемый результат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3CAD" w14:textId="77777777" w:rsidR="00077A1D" w:rsidRPr="00DF1B67" w:rsidRDefault="00077A1D" w:rsidP="00DF1B67">
            <w:pPr>
              <w:jc w:val="center"/>
            </w:pPr>
            <w:r w:rsidRPr="00DF1B67">
              <w:rPr>
                <w:b/>
                <w:bCs/>
              </w:rPr>
              <w:t>Срок исполнения</w:t>
            </w:r>
          </w:p>
        </w:tc>
      </w:tr>
      <w:tr w:rsidR="00077A1D" w:rsidRPr="00DF1B67" w14:paraId="4535B3E9" w14:textId="77777777" w:rsidTr="002C1EDB">
        <w:trPr>
          <w:trHeight w:val="2313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BB4D5" w14:textId="77777777" w:rsidR="00077A1D" w:rsidRPr="00DF1B67" w:rsidRDefault="00077A1D" w:rsidP="00DF1B67">
            <w:pPr>
              <w:jc w:val="center"/>
            </w:pPr>
            <w:r w:rsidRPr="00DF1B67">
              <w:t>1</w:t>
            </w:r>
            <w:r w:rsidR="002C1EDB" w:rsidRPr="00DF1B67">
              <w:t>.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0062" w14:textId="77777777" w:rsidR="00077A1D" w:rsidRPr="00DF1B67" w:rsidRDefault="00B5526F" w:rsidP="00DF1B67">
            <w:pPr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t>Уведомление о разработке проекта</w:t>
            </w:r>
            <w:r w:rsidRPr="00DF1B67">
              <w:t xml:space="preserve"> </w:t>
            </w:r>
            <w:r w:rsidRPr="00DF1B67">
              <w:rPr>
                <w:rFonts w:eastAsia="Calibri"/>
                <w:lang w:eastAsia="en-US"/>
              </w:rPr>
              <w:t>нормативного правового акта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8180" w14:textId="77777777" w:rsidR="00077A1D" w:rsidRPr="00DF1B67" w:rsidRDefault="00B5526F" w:rsidP="00DF1B6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t>Размещение на официальном сайте для публичных консультаций;</w:t>
            </w:r>
          </w:p>
          <w:p w14:paraId="07B0D36F" w14:textId="77777777" w:rsidR="00B5526F" w:rsidRPr="00DF1B67" w:rsidRDefault="00B5526F" w:rsidP="00DF1B6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t xml:space="preserve">Извещение </w:t>
            </w:r>
            <w:r w:rsidR="00CB3B85" w:rsidRPr="00DF1B67">
              <w:rPr>
                <w:rFonts w:eastAsia="Calibri"/>
                <w:lang w:eastAsia="en-US"/>
              </w:rPr>
              <w:t>государственные органы</w:t>
            </w:r>
            <w:r w:rsidRPr="00DF1B67">
              <w:rPr>
                <w:rFonts w:eastAsia="Calibri"/>
                <w:lang w:eastAsia="en-US"/>
              </w:rPr>
              <w:t xml:space="preserve"> и организации;</w:t>
            </w:r>
          </w:p>
          <w:p w14:paraId="25AC0B30" w14:textId="77777777" w:rsidR="00B5526F" w:rsidRPr="00DF1B67" w:rsidRDefault="002C1EDB" w:rsidP="00DF1B6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t xml:space="preserve">Рассмотрение и регистрация в </w:t>
            </w:r>
            <w:r w:rsidRPr="00DF1B67">
              <w:t>Реестре предложений и ответов</w:t>
            </w:r>
            <w:r w:rsidRPr="00DF1B67">
              <w:rPr>
                <w:rFonts w:eastAsia="Calibri"/>
                <w:lang w:eastAsia="en-US"/>
              </w:rPr>
              <w:t xml:space="preserve"> всех поступивших предложений участников консультаций;</w:t>
            </w:r>
          </w:p>
          <w:p w14:paraId="5435FD50" w14:textId="77777777" w:rsidR="002C1EDB" w:rsidRPr="00DF1B67" w:rsidRDefault="002C1EDB" w:rsidP="00DF1B6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t>Размещение Реестра на официальном сайте.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CDD7" w14:textId="77777777" w:rsidR="00EA559F" w:rsidRPr="00DF1B67" w:rsidRDefault="002C1EDB" w:rsidP="00DF1B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t>Решение о продолжении работы по изменению регулирования или о прекращении дальнейшей работы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7A89" w14:textId="77777777" w:rsidR="00077A1D" w:rsidRPr="00DF1B67" w:rsidRDefault="003C5F08" w:rsidP="00DF1B67">
            <w:pPr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t xml:space="preserve">С </w:t>
            </w:r>
            <w:r w:rsidR="004C252F" w:rsidRPr="00DF1B67">
              <w:rPr>
                <w:rFonts w:eastAsia="Calibri"/>
                <w:lang w:eastAsia="en-US"/>
              </w:rPr>
              <w:t>13</w:t>
            </w:r>
            <w:r w:rsidR="009D4415" w:rsidRPr="00DF1B67">
              <w:rPr>
                <w:rFonts w:eastAsia="Calibri"/>
                <w:lang w:eastAsia="en-US"/>
              </w:rPr>
              <w:t xml:space="preserve"> </w:t>
            </w:r>
            <w:r w:rsidR="00377778" w:rsidRPr="00DF1B67">
              <w:rPr>
                <w:rFonts w:eastAsia="Calibri"/>
                <w:lang w:eastAsia="en-US"/>
              </w:rPr>
              <w:t>марта</w:t>
            </w:r>
            <w:r w:rsidR="00D21DE2" w:rsidRPr="00DF1B67">
              <w:rPr>
                <w:rFonts w:eastAsia="Calibri"/>
                <w:lang w:eastAsia="en-US"/>
              </w:rPr>
              <w:t xml:space="preserve"> по </w:t>
            </w:r>
            <w:r w:rsidR="004C252F" w:rsidRPr="00DF1B67">
              <w:rPr>
                <w:rFonts w:eastAsia="Calibri"/>
                <w:lang w:eastAsia="en-US"/>
              </w:rPr>
              <w:t xml:space="preserve">02 </w:t>
            </w:r>
            <w:r w:rsidR="00281ABD" w:rsidRPr="00DF1B67">
              <w:rPr>
                <w:rFonts w:eastAsia="Calibri"/>
                <w:lang w:eastAsia="en-US"/>
              </w:rPr>
              <w:t xml:space="preserve">апреля </w:t>
            </w:r>
            <w:r w:rsidR="003F3B4B" w:rsidRPr="00DF1B67">
              <w:rPr>
                <w:rFonts w:eastAsia="Calibri"/>
                <w:lang w:eastAsia="en-US"/>
              </w:rPr>
              <w:t>2023</w:t>
            </w:r>
            <w:r w:rsidR="00377778" w:rsidRPr="00DF1B67">
              <w:rPr>
                <w:rFonts w:eastAsia="Calibri"/>
                <w:lang w:eastAsia="en-US"/>
              </w:rPr>
              <w:t xml:space="preserve"> </w:t>
            </w:r>
            <w:r w:rsidR="002C1EDB" w:rsidRPr="00DF1B67">
              <w:rPr>
                <w:rFonts w:eastAsia="Calibri"/>
                <w:lang w:eastAsia="en-US"/>
              </w:rPr>
              <w:t>г.</w:t>
            </w:r>
          </w:p>
        </w:tc>
      </w:tr>
      <w:tr w:rsidR="002C1EDB" w:rsidRPr="00DF1B67" w14:paraId="4B9FBC23" w14:textId="77777777" w:rsidTr="002C1EDB">
        <w:trPr>
          <w:trHeight w:val="2313"/>
        </w:trPr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B8D4" w14:textId="77777777" w:rsidR="002C1EDB" w:rsidRPr="00DF1B67" w:rsidRDefault="002C1EDB" w:rsidP="00DF1B67">
            <w:pPr>
              <w:jc w:val="center"/>
            </w:pPr>
            <w:r w:rsidRPr="00DF1B67">
              <w:t>2.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65EC" w14:textId="77777777" w:rsidR="002C1EDB" w:rsidRPr="00DF1B67" w:rsidRDefault="002C1EDB" w:rsidP="00DF1B67">
            <w:pPr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t>Процесс проведения анализа регулятивного воздействия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DE76" w14:textId="77777777" w:rsidR="002C1EDB" w:rsidRPr="00DF1B67" w:rsidRDefault="002C1EDB" w:rsidP="00DF1B67">
            <w:pPr>
              <w:autoSpaceDE w:val="0"/>
              <w:autoSpaceDN w:val="0"/>
              <w:adjustRightInd w:val="0"/>
              <w:spacing w:line="259" w:lineRule="auto"/>
            </w:pPr>
            <w:r w:rsidRPr="00DF1B67">
              <w:t>2.1 Определение проблем;</w:t>
            </w:r>
          </w:p>
          <w:p w14:paraId="38731289" w14:textId="77777777" w:rsidR="002C1EDB" w:rsidRPr="00DF1B67" w:rsidRDefault="002C1EDB" w:rsidP="00DF1B67">
            <w:pPr>
              <w:autoSpaceDE w:val="0"/>
              <w:autoSpaceDN w:val="0"/>
              <w:adjustRightInd w:val="0"/>
              <w:spacing w:line="259" w:lineRule="auto"/>
            </w:pPr>
            <w:r w:rsidRPr="00DF1B67">
              <w:t>2.2 Определение целей регулирования;</w:t>
            </w:r>
          </w:p>
          <w:p w14:paraId="319AD80E" w14:textId="77777777" w:rsidR="002C1EDB" w:rsidRPr="00DF1B67" w:rsidRDefault="002C1EDB" w:rsidP="00DF1B67">
            <w:pPr>
              <w:autoSpaceDE w:val="0"/>
              <w:autoSpaceDN w:val="0"/>
              <w:adjustRightInd w:val="0"/>
              <w:spacing w:line="259" w:lineRule="auto"/>
            </w:pPr>
            <w:r w:rsidRPr="00DF1B67">
              <w:t>2.3 Разработка альтернатив регулирования;</w:t>
            </w:r>
          </w:p>
          <w:p w14:paraId="1C5F531A" w14:textId="77777777" w:rsidR="002C1EDB" w:rsidRPr="00DF1B67" w:rsidRDefault="002C1EDB" w:rsidP="00DF1B67">
            <w:pPr>
              <w:autoSpaceDE w:val="0"/>
              <w:autoSpaceDN w:val="0"/>
              <w:adjustRightInd w:val="0"/>
              <w:spacing w:line="259" w:lineRule="auto"/>
            </w:pPr>
            <w:r w:rsidRPr="00DF1B67">
              <w:t xml:space="preserve">2.4 </w:t>
            </w:r>
            <w:r w:rsidR="00543BF3" w:rsidRPr="00DF1B67">
              <w:t>Разработка регулирования;</w:t>
            </w:r>
          </w:p>
          <w:p w14:paraId="1003C0E6" w14:textId="77777777" w:rsidR="00543BF3" w:rsidRPr="00DF1B67" w:rsidRDefault="00543BF3" w:rsidP="00DF1B67">
            <w:pPr>
              <w:autoSpaceDE w:val="0"/>
              <w:autoSpaceDN w:val="0"/>
              <w:adjustRightInd w:val="0"/>
              <w:spacing w:line="259" w:lineRule="auto"/>
            </w:pPr>
            <w:r w:rsidRPr="00DF1B67">
              <w:lastRenderedPageBreak/>
              <w:t>2.5 Оценка ожидаемых воздействий регулирования;</w:t>
            </w:r>
          </w:p>
          <w:p w14:paraId="7B0BF0B9" w14:textId="77777777" w:rsidR="00543BF3" w:rsidRPr="00DF1B67" w:rsidRDefault="00543BF3" w:rsidP="00DF1B67">
            <w:pPr>
              <w:autoSpaceDE w:val="0"/>
              <w:autoSpaceDN w:val="0"/>
              <w:adjustRightInd w:val="0"/>
              <w:spacing w:line="259" w:lineRule="auto"/>
            </w:pPr>
            <w:r w:rsidRPr="00DF1B67">
              <w:t>2.6 Оценка экономических последствий;</w:t>
            </w:r>
          </w:p>
          <w:p w14:paraId="141ED9C1" w14:textId="77777777" w:rsidR="00543BF3" w:rsidRPr="00DF1B67" w:rsidRDefault="00543BF3" w:rsidP="00DF1B67">
            <w:pPr>
              <w:autoSpaceDE w:val="0"/>
              <w:autoSpaceDN w:val="0"/>
              <w:adjustRightInd w:val="0"/>
              <w:spacing w:line="259" w:lineRule="auto"/>
            </w:pPr>
            <w:r w:rsidRPr="00DF1B67">
              <w:t>2.7 Оценка реализационных рисков;</w:t>
            </w:r>
          </w:p>
          <w:p w14:paraId="7E946DFE" w14:textId="77777777" w:rsidR="00543BF3" w:rsidRPr="00DF1B67" w:rsidRDefault="00543BF3" w:rsidP="00DF1B67">
            <w:pPr>
              <w:autoSpaceDE w:val="0"/>
              <w:autoSpaceDN w:val="0"/>
              <w:adjustRightInd w:val="0"/>
              <w:spacing w:line="259" w:lineRule="auto"/>
            </w:pPr>
            <w:r w:rsidRPr="00DF1B67">
              <w:t>2.8 Оценка воздействия на конкуренцию;</w:t>
            </w:r>
          </w:p>
          <w:p w14:paraId="1F4CA1E9" w14:textId="77777777" w:rsidR="00543BF3" w:rsidRPr="00DF1B67" w:rsidRDefault="00543BF3" w:rsidP="00DF1B67">
            <w:pPr>
              <w:autoSpaceDE w:val="0"/>
              <w:autoSpaceDN w:val="0"/>
              <w:adjustRightInd w:val="0"/>
              <w:spacing w:line="259" w:lineRule="auto"/>
            </w:pPr>
            <w:r w:rsidRPr="00DF1B67">
              <w:t>2.9 Выбор варианта регулирования для реализации;</w:t>
            </w:r>
          </w:p>
          <w:p w14:paraId="59EC2C34" w14:textId="77777777" w:rsidR="00543BF3" w:rsidRPr="00DF1B67" w:rsidRDefault="00543BF3" w:rsidP="00DF1B67">
            <w:pPr>
              <w:autoSpaceDE w:val="0"/>
              <w:autoSpaceDN w:val="0"/>
              <w:adjustRightInd w:val="0"/>
              <w:spacing w:line="259" w:lineRule="auto"/>
            </w:pPr>
            <w:r w:rsidRPr="00DF1B67">
              <w:t>2.10 Обсуждение и подготовка документов АРВ.</w:t>
            </w:r>
          </w:p>
          <w:p w14:paraId="5468A872" w14:textId="77777777" w:rsidR="002C1EDB" w:rsidRPr="00DF1B67" w:rsidRDefault="002C1EDB" w:rsidP="00DF1B67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0A49" w14:textId="77777777" w:rsidR="002C1EDB" w:rsidRPr="00DF1B67" w:rsidRDefault="00543BF3" w:rsidP="00DF1B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lastRenderedPageBreak/>
              <w:t xml:space="preserve">Передача уполномоченному органу окончательный вариант аналитической записки и проекта </w:t>
            </w:r>
            <w:r w:rsidRPr="00DF1B67">
              <w:rPr>
                <w:rFonts w:eastAsia="Calibri"/>
                <w:lang w:eastAsia="en-US"/>
              </w:rPr>
              <w:lastRenderedPageBreak/>
              <w:t>НПА для экспертизы.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6970" w14:textId="77777777" w:rsidR="002C1EDB" w:rsidRPr="00DF1B67" w:rsidRDefault="009D4415" w:rsidP="00DF1B67">
            <w:pPr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lastRenderedPageBreak/>
              <w:t xml:space="preserve">С </w:t>
            </w:r>
            <w:r w:rsidR="004C252F" w:rsidRPr="00DF1B67">
              <w:rPr>
                <w:rFonts w:eastAsia="Calibri"/>
                <w:lang w:eastAsia="en-US"/>
              </w:rPr>
              <w:t xml:space="preserve">03 </w:t>
            </w:r>
            <w:r w:rsidR="003F3B4B" w:rsidRPr="00DF1B67">
              <w:rPr>
                <w:rFonts w:eastAsia="Calibri"/>
                <w:lang w:eastAsia="en-US"/>
              </w:rPr>
              <w:t>по 1</w:t>
            </w:r>
            <w:r w:rsidR="004C252F" w:rsidRPr="00DF1B67">
              <w:rPr>
                <w:rFonts w:eastAsia="Calibri"/>
                <w:lang w:eastAsia="en-US"/>
              </w:rPr>
              <w:t>8</w:t>
            </w:r>
            <w:r w:rsidR="00377778" w:rsidRPr="00DF1B67">
              <w:rPr>
                <w:rFonts w:eastAsia="Calibri"/>
                <w:lang w:eastAsia="en-US"/>
              </w:rPr>
              <w:t xml:space="preserve"> апреля</w:t>
            </w:r>
            <w:r w:rsidR="00543BF3" w:rsidRPr="00DF1B67">
              <w:rPr>
                <w:rFonts w:eastAsia="Calibri"/>
                <w:lang w:eastAsia="en-US"/>
              </w:rPr>
              <w:t xml:space="preserve"> </w:t>
            </w:r>
            <w:r w:rsidR="003F3B4B" w:rsidRPr="00DF1B67">
              <w:rPr>
                <w:rFonts w:eastAsia="Calibri"/>
                <w:lang w:eastAsia="en-US"/>
              </w:rPr>
              <w:t>2023</w:t>
            </w:r>
            <w:r w:rsidR="00377778" w:rsidRPr="00DF1B67">
              <w:rPr>
                <w:rFonts w:eastAsia="Calibri"/>
                <w:lang w:eastAsia="en-US"/>
              </w:rPr>
              <w:t xml:space="preserve"> </w:t>
            </w:r>
            <w:r w:rsidR="00543BF3" w:rsidRPr="00DF1B67">
              <w:rPr>
                <w:rFonts w:eastAsia="Calibri"/>
                <w:lang w:eastAsia="en-US"/>
              </w:rPr>
              <w:t>г.</w:t>
            </w:r>
          </w:p>
        </w:tc>
      </w:tr>
    </w:tbl>
    <w:p w14:paraId="4A016B5F" w14:textId="77777777" w:rsidR="00C421BE" w:rsidRPr="00DF1B67" w:rsidRDefault="00C421BE" w:rsidP="00DF1B67">
      <w:pPr>
        <w:ind w:firstLine="708"/>
        <w:jc w:val="both"/>
        <w:rPr>
          <w:sz w:val="27"/>
          <w:szCs w:val="27"/>
        </w:rPr>
      </w:pPr>
    </w:p>
    <w:p w14:paraId="3381017D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7722FA6A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13EDA4D4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1ED91749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095EFCD3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1C15F210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10F40743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7CC758B2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06A2B02F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2A4DB6F2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02701A6A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21B20656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45A9E311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2178DB25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347BD75C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0E01B1C0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720CD79B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71B852BC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474AF932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2246D998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13165B50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5BB9BD4A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7F9FA6AE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2ACA6982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323E634A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1E73D72A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5D123275" w14:textId="77777777" w:rsidR="00DF1B67" w:rsidRPr="00DF1B67" w:rsidRDefault="00DF1B67" w:rsidP="00DF1B67">
      <w:pPr>
        <w:ind w:firstLine="708"/>
        <w:jc w:val="both"/>
        <w:rPr>
          <w:sz w:val="27"/>
          <w:szCs w:val="27"/>
        </w:rPr>
      </w:pPr>
    </w:p>
    <w:p w14:paraId="1E26A84B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4C130D67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11F5FF30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p w14:paraId="254B94F4" w14:textId="77777777" w:rsidR="00705BC8" w:rsidRPr="00DF1B67" w:rsidRDefault="00705BC8" w:rsidP="00DF1B67">
      <w:pPr>
        <w:ind w:firstLine="708"/>
        <w:jc w:val="both"/>
        <w:rPr>
          <w:sz w:val="27"/>
          <w:szCs w:val="27"/>
        </w:rPr>
      </w:pPr>
    </w:p>
    <w:sectPr w:rsidR="00705BC8" w:rsidRPr="00DF1B67" w:rsidSect="00D427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71A"/>
    <w:multiLevelType w:val="hybridMultilevel"/>
    <w:tmpl w:val="E192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E44"/>
    <w:multiLevelType w:val="hybridMultilevel"/>
    <w:tmpl w:val="8892B3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476192"/>
    <w:multiLevelType w:val="hybridMultilevel"/>
    <w:tmpl w:val="60C86F84"/>
    <w:lvl w:ilvl="0" w:tplc="EFEA96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43CDE"/>
    <w:multiLevelType w:val="hybridMultilevel"/>
    <w:tmpl w:val="A4FE311C"/>
    <w:lvl w:ilvl="0" w:tplc="67FE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AF443B"/>
    <w:multiLevelType w:val="multilevel"/>
    <w:tmpl w:val="8DB62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9E5E8D"/>
    <w:multiLevelType w:val="hybridMultilevel"/>
    <w:tmpl w:val="32A42A24"/>
    <w:lvl w:ilvl="0" w:tplc="1B0AD9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C0718C8"/>
    <w:multiLevelType w:val="hybridMultilevel"/>
    <w:tmpl w:val="A4FE311C"/>
    <w:lvl w:ilvl="0" w:tplc="67FE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FB2A0F"/>
    <w:multiLevelType w:val="multilevel"/>
    <w:tmpl w:val="816A2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73855279">
    <w:abstractNumId w:val="1"/>
  </w:num>
  <w:num w:numId="2" w16cid:durableId="722293952">
    <w:abstractNumId w:val="4"/>
  </w:num>
  <w:num w:numId="3" w16cid:durableId="1409693136">
    <w:abstractNumId w:val="0"/>
  </w:num>
  <w:num w:numId="4" w16cid:durableId="1938323104">
    <w:abstractNumId w:val="7"/>
  </w:num>
  <w:num w:numId="5" w16cid:durableId="1795634870">
    <w:abstractNumId w:val="3"/>
  </w:num>
  <w:num w:numId="6" w16cid:durableId="14696160">
    <w:abstractNumId w:val="6"/>
  </w:num>
  <w:num w:numId="7" w16cid:durableId="1706560545">
    <w:abstractNumId w:val="5"/>
  </w:num>
  <w:num w:numId="8" w16cid:durableId="47791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E6"/>
    <w:rsid w:val="000064C4"/>
    <w:rsid w:val="000117BF"/>
    <w:rsid w:val="00034450"/>
    <w:rsid w:val="00035867"/>
    <w:rsid w:val="00037DF6"/>
    <w:rsid w:val="000415BC"/>
    <w:rsid w:val="00043CE3"/>
    <w:rsid w:val="00072A6A"/>
    <w:rsid w:val="00074DA7"/>
    <w:rsid w:val="00077A1D"/>
    <w:rsid w:val="000917FA"/>
    <w:rsid w:val="000B68DA"/>
    <w:rsid w:val="000B6E48"/>
    <w:rsid w:val="000E0789"/>
    <w:rsid w:val="000F50A0"/>
    <w:rsid w:val="0010685E"/>
    <w:rsid w:val="0013251F"/>
    <w:rsid w:val="00134CCF"/>
    <w:rsid w:val="00135171"/>
    <w:rsid w:val="0014389C"/>
    <w:rsid w:val="00170314"/>
    <w:rsid w:val="001A2CB0"/>
    <w:rsid w:val="001A3F29"/>
    <w:rsid w:val="001A436D"/>
    <w:rsid w:val="001B7C96"/>
    <w:rsid w:val="001C2F68"/>
    <w:rsid w:val="001E2C95"/>
    <w:rsid w:val="001F330A"/>
    <w:rsid w:val="001F5BFC"/>
    <w:rsid w:val="00200710"/>
    <w:rsid w:val="002007AF"/>
    <w:rsid w:val="0020112D"/>
    <w:rsid w:val="00224F3A"/>
    <w:rsid w:val="00226984"/>
    <w:rsid w:val="00226C71"/>
    <w:rsid w:val="00242934"/>
    <w:rsid w:val="00246DB2"/>
    <w:rsid w:val="0026271E"/>
    <w:rsid w:val="00262AF6"/>
    <w:rsid w:val="0027026C"/>
    <w:rsid w:val="0027232D"/>
    <w:rsid w:val="00277E44"/>
    <w:rsid w:val="00281ABD"/>
    <w:rsid w:val="00285940"/>
    <w:rsid w:val="00291C1E"/>
    <w:rsid w:val="00294BE1"/>
    <w:rsid w:val="002A15ED"/>
    <w:rsid w:val="002A18E5"/>
    <w:rsid w:val="002B1097"/>
    <w:rsid w:val="002B478F"/>
    <w:rsid w:val="002B79E9"/>
    <w:rsid w:val="002C1EDB"/>
    <w:rsid w:val="002D0B46"/>
    <w:rsid w:val="002F1ECB"/>
    <w:rsid w:val="002F22CF"/>
    <w:rsid w:val="002F38FF"/>
    <w:rsid w:val="002F5B87"/>
    <w:rsid w:val="002F5FCF"/>
    <w:rsid w:val="003005E3"/>
    <w:rsid w:val="0030074B"/>
    <w:rsid w:val="00320786"/>
    <w:rsid w:val="0034585E"/>
    <w:rsid w:val="00353C96"/>
    <w:rsid w:val="00377778"/>
    <w:rsid w:val="00384182"/>
    <w:rsid w:val="003864C4"/>
    <w:rsid w:val="003A5379"/>
    <w:rsid w:val="003B5690"/>
    <w:rsid w:val="003B5A51"/>
    <w:rsid w:val="003B6826"/>
    <w:rsid w:val="003B72C2"/>
    <w:rsid w:val="003C5F08"/>
    <w:rsid w:val="003D0B84"/>
    <w:rsid w:val="003D42A3"/>
    <w:rsid w:val="003D7436"/>
    <w:rsid w:val="003E4E93"/>
    <w:rsid w:val="003E66E8"/>
    <w:rsid w:val="003E6751"/>
    <w:rsid w:val="003F2A6D"/>
    <w:rsid w:val="003F3B4B"/>
    <w:rsid w:val="003F753F"/>
    <w:rsid w:val="00410EC1"/>
    <w:rsid w:val="00453B6F"/>
    <w:rsid w:val="00461027"/>
    <w:rsid w:val="00466F69"/>
    <w:rsid w:val="004779B5"/>
    <w:rsid w:val="00490F81"/>
    <w:rsid w:val="004C252F"/>
    <w:rsid w:val="004E0954"/>
    <w:rsid w:val="004F3758"/>
    <w:rsid w:val="00511B02"/>
    <w:rsid w:val="00515BDD"/>
    <w:rsid w:val="005233EA"/>
    <w:rsid w:val="00543BF3"/>
    <w:rsid w:val="00546DC1"/>
    <w:rsid w:val="00551AB6"/>
    <w:rsid w:val="00555288"/>
    <w:rsid w:val="005564B8"/>
    <w:rsid w:val="00560CBA"/>
    <w:rsid w:val="00564388"/>
    <w:rsid w:val="005761E1"/>
    <w:rsid w:val="0058665F"/>
    <w:rsid w:val="005A1C77"/>
    <w:rsid w:val="005A1CD3"/>
    <w:rsid w:val="005A1D8B"/>
    <w:rsid w:val="005D700F"/>
    <w:rsid w:val="005D76E2"/>
    <w:rsid w:val="005E770D"/>
    <w:rsid w:val="00602688"/>
    <w:rsid w:val="00625794"/>
    <w:rsid w:val="00644FA9"/>
    <w:rsid w:val="0065300D"/>
    <w:rsid w:val="00675A77"/>
    <w:rsid w:val="0068191C"/>
    <w:rsid w:val="00690D15"/>
    <w:rsid w:val="006958B3"/>
    <w:rsid w:val="006B09C7"/>
    <w:rsid w:val="006B1D07"/>
    <w:rsid w:val="006B5A6A"/>
    <w:rsid w:val="006C126B"/>
    <w:rsid w:val="006D51D3"/>
    <w:rsid w:val="006F3784"/>
    <w:rsid w:val="00705BC8"/>
    <w:rsid w:val="007061E0"/>
    <w:rsid w:val="00723F89"/>
    <w:rsid w:val="007328F8"/>
    <w:rsid w:val="0073511B"/>
    <w:rsid w:val="0073556E"/>
    <w:rsid w:val="00747AFC"/>
    <w:rsid w:val="007558C5"/>
    <w:rsid w:val="007576A5"/>
    <w:rsid w:val="00777261"/>
    <w:rsid w:val="007834B1"/>
    <w:rsid w:val="00792906"/>
    <w:rsid w:val="007A0E22"/>
    <w:rsid w:val="007A5F4F"/>
    <w:rsid w:val="007A6406"/>
    <w:rsid w:val="007C15BF"/>
    <w:rsid w:val="007C42A4"/>
    <w:rsid w:val="007C77E7"/>
    <w:rsid w:val="007F178E"/>
    <w:rsid w:val="007F25A4"/>
    <w:rsid w:val="007F360A"/>
    <w:rsid w:val="00801653"/>
    <w:rsid w:val="00814268"/>
    <w:rsid w:val="00817340"/>
    <w:rsid w:val="0082700D"/>
    <w:rsid w:val="00830A31"/>
    <w:rsid w:val="00847537"/>
    <w:rsid w:val="008576F9"/>
    <w:rsid w:val="0088339D"/>
    <w:rsid w:val="00892FF4"/>
    <w:rsid w:val="00920A92"/>
    <w:rsid w:val="00926B42"/>
    <w:rsid w:val="009829E6"/>
    <w:rsid w:val="009A338D"/>
    <w:rsid w:val="009C2965"/>
    <w:rsid w:val="009D3AB1"/>
    <w:rsid w:val="009D43E1"/>
    <w:rsid w:val="009D4415"/>
    <w:rsid w:val="009E0992"/>
    <w:rsid w:val="009E4C89"/>
    <w:rsid w:val="009E56E8"/>
    <w:rsid w:val="00A1466B"/>
    <w:rsid w:val="00A14BCC"/>
    <w:rsid w:val="00A2619E"/>
    <w:rsid w:val="00A369E1"/>
    <w:rsid w:val="00A4251E"/>
    <w:rsid w:val="00A43F48"/>
    <w:rsid w:val="00A4774E"/>
    <w:rsid w:val="00A82010"/>
    <w:rsid w:val="00A83958"/>
    <w:rsid w:val="00A8449C"/>
    <w:rsid w:val="00AD047A"/>
    <w:rsid w:val="00B04CAA"/>
    <w:rsid w:val="00B16B06"/>
    <w:rsid w:val="00B22175"/>
    <w:rsid w:val="00B22D72"/>
    <w:rsid w:val="00B3263A"/>
    <w:rsid w:val="00B343A2"/>
    <w:rsid w:val="00B42EA5"/>
    <w:rsid w:val="00B43261"/>
    <w:rsid w:val="00B463D8"/>
    <w:rsid w:val="00B5526F"/>
    <w:rsid w:val="00B60CC4"/>
    <w:rsid w:val="00B63322"/>
    <w:rsid w:val="00B9078B"/>
    <w:rsid w:val="00B972AC"/>
    <w:rsid w:val="00BA2788"/>
    <w:rsid w:val="00BC671C"/>
    <w:rsid w:val="00BD4557"/>
    <w:rsid w:val="00BE20DE"/>
    <w:rsid w:val="00BE364F"/>
    <w:rsid w:val="00BF1FD0"/>
    <w:rsid w:val="00C209F7"/>
    <w:rsid w:val="00C375BB"/>
    <w:rsid w:val="00C421BE"/>
    <w:rsid w:val="00C45C10"/>
    <w:rsid w:val="00C47BED"/>
    <w:rsid w:val="00C56F87"/>
    <w:rsid w:val="00C74DC6"/>
    <w:rsid w:val="00C8093D"/>
    <w:rsid w:val="00C9685F"/>
    <w:rsid w:val="00CA04E9"/>
    <w:rsid w:val="00CA6307"/>
    <w:rsid w:val="00CB3B85"/>
    <w:rsid w:val="00CB4BC9"/>
    <w:rsid w:val="00CC0095"/>
    <w:rsid w:val="00CD0C97"/>
    <w:rsid w:val="00CD4A2D"/>
    <w:rsid w:val="00CF1926"/>
    <w:rsid w:val="00CF45F6"/>
    <w:rsid w:val="00D0536A"/>
    <w:rsid w:val="00D151E6"/>
    <w:rsid w:val="00D17866"/>
    <w:rsid w:val="00D21DE2"/>
    <w:rsid w:val="00D22408"/>
    <w:rsid w:val="00D27121"/>
    <w:rsid w:val="00D312EA"/>
    <w:rsid w:val="00D35E4F"/>
    <w:rsid w:val="00D4270D"/>
    <w:rsid w:val="00D551AF"/>
    <w:rsid w:val="00D667A9"/>
    <w:rsid w:val="00D70060"/>
    <w:rsid w:val="00D7150B"/>
    <w:rsid w:val="00D76F08"/>
    <w:rsid w:val="00D836D5"/>
    <w:rsid w:val="00D90394"/>
    <w:rsid w:val="00D94FA5"/>
    <w:rsid w:val="00DA0CD0"/>
    <w:rsid w:val="00DB6EAC"/>
    <w:rsid w:val="00DE1EE5"/>
    <w:rsid w:val="00DE604E"/>
    <w:rsid w:val="00DF1B67"/>
    <w:rsid w:val="00DF3F0B"/>
    <w:rsid w:val="00DF62BC"/>
    <w:rsid w:val="00E10CBB"/>
    <w:rsid w:val="00E10ED9"/>
    <w:rsid w:val="00E16089"/>
    <w:rsid w:val="00E21B24"/>
    <w:rsid w:val="00E271A1"/>
    <w:rsid w:val="00E27668"/>
    <w:rsid w:val="00E303D6"/>
    <w:rsid w:val="00E400F9"/>
    <w:rsid w:val="00E406A4"/>
    <w:rsid w:val="00E52C67"/>
    <w:rsid w:val="00E534F7"/>
    <w:rsid w:val="00E53D71"/>
    <w:rsid w:val="00E542C9"/>
    <w:rsid w:val="00E57B6B"/>
    <w:rsid w:val="00E6178F"/>
    <w:rsid w:val="00E61982"/>
    <w:rsid w:val="00E775B4"/>
    <w:rsid w:val="00E85EAE"/>
    <w:rsid w:val="00E87099"/>
    <w:rsid w:val="00E908C7"/>
    <w:rsid w:val="00E96FCD"/>
    <w:rsid w:val="00EA559F"/>
    <w:rsid w:val="00EB4558"/>
    <w:rsid w:val="00EB6CE4"/>
    <w:rsid w:val="00EC3010"/>
    <w:rsid w:val="00EC532D"/>
    <w:rsid w:val="00EC59EB"/>
    <w:rsid w:val="00EC68D1"/>
    <w:rsid w:val="00EE20CB"/>
    <w:rsid w:val="00EE22D9"/>
    <w:rsid w:val="00EE3150"/>
    <w:rsid w:val="00EF08C0"/>
    <w:rsid w:val="00EF12C3"/>
    <w:rsid w:val="00F14D1D"/>
    <w:rsid w:val="00F33661"/>
    <w:rsid w:val="00F353B0"/>
    <w:rsid w:val="00F40F04"/>
    <w:rsid w:val="00F44972"/>
    <w:rsid w:val="00F50B1C"/>
    <w:rsid w:val="00F63AAB"/>
    <w:rsid w:val="00F64549"/>
    <w:rsid w:val="00F67DD9"/>
    <w:rsid w:val="00F70E48"/>
    <w:rsid w:val="00F8533F"/>
    <w:rsid w:val="00F938A9"/>
    <w:rsid w:val="00F96A92"/>
    <w:rsid w:val="00FA18C7"/>
    <w:rsid w:val="00FB3F9B"/>
    <w:rsid w:val="00FC1FB8"/>
    <w:rsid w:val="00FE0DAC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3C5D"/>
  <w15:docId w15:val="{619E12B5-0E6C-4030-9D5E-C027A62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1E6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5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15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E7AD-D0D3-4AB8-958D-4B960129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12</cp:revision>
  <cp:lastPrinted>2023-02-13T03:17:00Z</cp:lastPrinted>
  <dcterms:created xsi:type="dcterms:W3CDTF">2023-03-13T04:32:00Z</dcterms:created>
  <dcterms:modified xsi:type="dcterms:W3CDTF">2023-03-13T05:14:00Z</dcterms:modified>
</cp:coreProperties>
</file>